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C43" w:rsidRPr="001D1C43" w:rsidRDefault="001D1C43" w:rsidP="001D1C43">
      <w:pPr>
        <w:jc w:val="center"/>
        <w:rPr>
          <w:b/>
          <w:sz w:val="36"/>
          <w:u w:val="single"/>
          <w:lang w:val="es-AR"/>
        </w:rPr>
      </w:pPr>
      <w:r w:rsidRPr="001D1C43">
        <w:rPr>
          <w:b/>
          <w:sz w:val="36"/>
          <w:u w:val="single"/>
          <w:lang w:val="es-AR"/>
        </w:rPr>
        <w:t>VERDADERO O FALSO</w:t>
      </w:r>
    </w:p>
    <w:p w:rsidR="005E6618" w:rsidRPr="00D87D44" w:rsidRDefault="001D1C43" w:rsidP="0046146A">
      <w:pPr>
        <w:pStyle w:val="Prrafodelista"/>
        <w:numPr>
          <w:ilvl w:val="0"/>
          <w:numId w:val="1"/>
        </w:numPr>
        <w:jc w:val="both"/>
        <w:rPr>
          <w:lang w:val="es-AR"/>
        </w:rPr>
      </w:pPr>
      <w:r w:rsidRPr="00D87D44">
        <w:rPr>
          <w:highlight w:val="green"/>
          <w:lang w:val="es-AR"/>
        </w:rPr>
        <w:t>El tipo de planta, que, por sus características, está en el extremo opuesto de un proceso mano obra intensiva es el de capital intensivo, y un ejemplo de este último seria la industria petroquímica.</w:t>
      </w:r>
      <w:r w:rsidR="00D87D44">
        <w:rPr>
          <w:lang w:val="es-AR"/>
        </w:rPr>
        <w:t xml:space="preserve"> </w:t>
      </w:r>
      <w:r w:rsidR="00D87D44" w:rsidRPr="00D87D44">
        <w:rPr>
          <w:b/>
          <w:color w:val="00B050"/>
          <w:lang w:val="es-AR"/>
        </w:rPr>
        <w:t>VERDADERO</w:t>
      </w:r>
    </w:p>
    <w:p w:rsidR="00D87D44" w:rsidRDefault="00D87D44" w:rsidP="0046146A">
      <w:pPr>
        <w:jc w:val="both"/>
        <w:rPr>
          <w:lang w:val="es-AR"/>
        </w:rPr>
      </w:pPr>
      <w:r w:rsidRPr="00D87D44">
        <w:rPr>
          <w:b/>
          <w:lang w:val="es-AR"/>
        </w:rPr>
        <w:t>Ejemplo Capital intensivo:</w:t>
      </w:r>
      <w:r>
        <w:rPr>
          <w:lang w:val="es-AR"/>
        </w:rPr>
        <w:t xml:space="preserve"> </w:t>
      </w:r>
      <w:r w:rsidRPr="00D87D44">
        <w:rPr>
          <w:lang w:val="es-AR"/>
        </w:rPr>
        <w:t>industria de refinación de petróleo, la industria de telecomunicaciones, la industria de aerolíneas</w:t>
      </w:r>
      <w:r>
        <w:rPr>
          <w:lang w:val="es-AR"/>
        </w:rPr>
        <w:t>.</w:t>
      </w:r>
    </w:p>
    <w:p w:rsidR="00D87D44" w:rsidRDefault="00D87D44" w:rsidP="0046146A">
      <w:pPr>
        <w:jc w:val="both"/>
        <w:rPr>
          <w:lang w:val="es-AR"/>
        </w:rPr>
      </w:pPr>
      <w:r w:rsidRPr="00D87D44">
        <w:rPr>
          <w:b/>
          <w:lang w:val="es-AR"/>
        </w:rPr>
        <w:t>Ejemplo mano de  obra intensiva:</w:t>
      </w:r>
      <w:r>
        <w:rPr>
          <w:lang w:val="es-AR"/>
        </w:rPr>
        <w:t xml:space="preserve"> </w:t>
      </w:r>
      <w:r w:rsidRPr="00D87D44">
        <w:rPr>
          <w:lang w:val="es-AR"/>
        </w:rPr>
        <w:t>agricultura, restaurantes, industria hotelera, minería y otras industrias que requieren mucha mano de obra para producir bienes y servicios.</w:t>
      </w:r>
    </w:p>
    <w:p w:rsidR="00D87D44" w:rsidRPr="001021AA" w:rsidRDefault="00D87D44" w:rsidP="0046146A">
      <w:pPr>
        <w:pStyle w:val="Prrafodelista"/>
        <w:numPr>
          <w:ilvl w:val="0"/>
          <w:numId w:val="1"/>
        </w:numPr>
        <w:jc w:val="both"/>
        <w:rPr>
          <w:lang w:val="es-AR"/>
        </w:rPr>
      </w:pPr>
      <w:r w:rsidRPr="001021AA">
        <w:rPr>
          <w:highlight w:val="red"/>
          <w:lang w:val="es-AR"/>
        </w:rPr>
        <w:t>Un informe de diseño y evaluación económica de un proyecto puede no presentar un apartado de evaluación económica.</w:t>
      </w:r>
      <w:r>
        <w:rPr>
          <w:lang w:val="es-AR"/>
        </w:rPr>
        <w:t xml:space="preserve"> </w:t>
      </w:r>
      <w:r w:rsidR="001021AA" w:rsidRPr="001021AA">
        <w:rPr>
          <w:b/>
          <w:color w:val="FF0000"/>
          <w:lang w:val="es-AR"/>
        </w:rPr>
        <w:t>FALSO</w:t>
      </w:r>
    </w:p>
    <w:p w:rsidR="001021AA" w:rsidRPr="001021AA" w:rsidRDefault="001021AA" w:rsidP="0046146A">
      <w:pPr>
        <w:pStyle w:val="Prrafodelista"/>
        <w:numPr>
          <w:ilvl w:val="0"/>
          <w:numId w:val="1"/>
        </w:numPr>
        <w:jc w:val="both"/>
        <w:rPr>
          <w:lang w:val="es-AR"/>
        </w:rPr>
      </w:pPr>
      <w:r w:rsidRPr="001021AA">
        <w:rPr>
          <w:highlight w:val="red"/>
          <w:lang w:val="es-AR"/>
        </w:rPr>
        <w:t>El tamaño de un proyecto es la capacidad del mismo de cumplir con una demanda real de la sociedad</w:t>
      </w:r>
      <w:r>
        <w:rPr>
          <w:lang w:val="es-AR"/>
        </w:rPr>
        <w:t xml:space="preserve">. </w:t>
      </w:r>
      <w:r>
        <w:rPr>
          <w:b/>
          <w:color w:val="FF0000"/>
          <w:lang w:val="es-AR"/>
        </w:rPr>
        <w:t>FALSO</w:t>
      </w:r>
      <w:r w:rsidRPr="001021AA">
        <w:rPr>
          <w:lang w:val="es-AR"/>
        </w:rPr>
        <w:t xml:space="preserve"> (El tamaño de un proyecto es su capacidad instalada y se expresa en unidades de producción por año</w:t>
      </w:r>
      <w:r>
        <w:rPr>
          <w:lang w:val="es-AR"/>
        </w:rPr>
        <w:t>).</w:t>
      </w:r>
    </w:p>
    <w:p w:rsidR="001021AA" w:rsidRPr="001021AA" w:rsidRDefault="001021AA" w:rsidP="0046146A">
      <w:pPr>
        <w:pStyle w:val="Prrafodelista"/>
        <w:numPr>
          <w:ilvl w:val="0"/>
          <w:numId w:val="1"/>
        </w:numPr>
        <w:jc w:val="both"/>
        <w:rPr>
          <w:lang w:val="es-AR"/>
        </w:rPr>
      </w:pPr>
      <w:r w:rsidRPr="001021AA">
        <w:rPr>
          <w:highlight w:val="green"/>
          <w:lang w:val="es-AR"/>
        </w:rPr>
        <w:t>Para evaluar un proyecto es necesario disponer de información completa y conocimientos técnicos-económicos.</w:t>
      </w:r>
      <w:r w:rsidRPr="001021AA">
        <w:rPr>
          <w:b/>
          <w:color w:val="00B050"/>
          <w:lang w:val="es-AR"/>
        </w:rPr>
        <w:t xml:space="preserve"> VERDADERO</w:t>
      </w:r>
    </w:p>
    <w:p w:rsidR="001021AA" w:rsidRPr="0082272E" w:rsidRDefault="001021AA" w:rsidP="0046146A">
      <w:pPr>
        <w:pStyle w:val="Prrafodelista"/>
        <w:numPr>
          <w:ilvl w:val="0"/>
          <w:numId w:val="1"/>
        </w:numPr>
        <w:jc w:val="both"/>
        <w:rPr>
          <w:lang w:val="es-AR"/>
        </w:rPr>
      </w:pPr>
      <w:r w:rsidRPr="008034C1">
        <w:rPr>
          <w:highlight w:val="green"/>
          <w:lang w:val="es-AR"/>
        </w:rPr>
        <w:t>La demanda, cuando la evaluación técnico-</w:t>
      </w:r>
      <w:r w:rsidR="0082272E" w:rsidRPr="008034C1">
        <w:rPr>
          <w:highlight w:val="green"/>
          <w:lang w:val="es-AR"/>
        </w:rPr>
        <w:t>económico</w:t>
      </w:r>
      <w:r w:rsidRPr="008034C1">
        <w:rPr>
          <w:highlight w:val="green"/>
          <w:lang w:val="es-AR"/>
        </w:rPr>
        <w:t xml:space="preserve"> del proyecto es para la sustitución o remplazo de un equipo en una planta de procesos, se define en términos de los requerimientos de producción de la maquinaria </w:t>
      </w:r>
      <w:r w:rsidR="0082272E" w:rsidRPr="008034C1">
        <w:rPr>
          <w:highlight w:val="green"/>
          <w:lang w:val="es-AR"/>
        </w:rPr>
        <w:t>en estudio.</w:t>
      </w:r>
      <w:r w:rsidR="0082272E">
        <w:rPr>
          <w:lang w:val="es-AR"/>
        </w:rPr>
        <w:t xml:space="preserve"> </w:t>
      </w:r>
      <w:r w:rsidR="0082272E" w:rsidRPr="001021AA">
        <w:rPr>
          <w:b/>
          <w:color w:val="00B050"/>
          <w:lang w:val="es-AR"/>
        </w:rPr>
        <w:t>VERDADERO</w:t>
      </w:r>
    </w:p>
    <w:p w:rsidR="0082272E" w:rsidRDefault="0082272E" w:rsidP="0046146A">
      <w:pPr>
        <w:pStyle w:val="Prrafodelista"/>
        <w:numPr>
          <w:ilvl w:val="0"/>
          <w:numId w:val="1"/>
        </w:numPr>
        <w:jc w:val="both"/>
        <w:rPr>
          <w:lang w:val="es-AR"/>
        </w:rPr>
      </w:pPr>
      <w:r w:rsidRPr="008034C1">
        <w:rPr>
          <w:highlight w:val="red"/>
          <w:lang w:val="es-AR"/>
        </w:rPr>
        <w:t>Para definir el precio de un producto se deben tener en cuenta solamente los costos de producción y venta del mismo.</w:t>
      </w:r>
      <w:r>
        <w:rPr>
          <w:lang w:val="es-AR"/>
        </w:rPr>
        <w:t xml:space="preserve"> </w:t>
      </w:r>
      <w:r w:rsidRPr="008034C1">
        <w:rPr>
          <w:b/>
          <w:color w:val="FF0000"/>
          <w:lang w:val="es-AR"/>
        </w:rPr>
        <w:t>FALSO</w:t>
      </w:r>
      <w:r>
        <w:rPr>
          <w:lang w:val="es-AR"/>
        </w:rPr>
        <w:t xml:space="preserve"> (</w:t>
      </w:r>
      <w:r w:rsidRPr="0082272E">
        <w:rPr>
          <w:lang w:val="es-AR"/>
        </w:rPr>
        <w:t xml:space="preserve">Demanda asociada a cada nivel de precio, </w:t>
      </w:r>
      <w:r>
        <w:rPr>
          <w:lang w:val="es-AR"/>
        </w:rPr>
        <w:t>c</w:t>
      </w:r>
      <w:r w:rsidRPr="0082272E">
        <w:rPr>
          <w:lang w:val="es-AR"/>
        </w:rPr>
        <w:t>ompetencia y sus precios</w:t>
      </w:r>
      <w:r>
        <w:rPr>
          <w:lang w:val="es-AR"/>
        </w:rPr>
        <w:t>, c</w:t>
      </w:r>
      <w:r w:rsidRPr="0082272E">
        <w:rPr>
          <w:lang w:val="es-AR"/>
        </w:rPr>
        <w:t>ostos de producción</w:t>
      </w:r>
      <w:r>
        <w:rPr>
          <w:lang w:val="es-AR"/>
        </w:rPr>
        <w:t>, c</w:t>
      </w:r>
      <w:r w:rsidRPr="0082272E">
        <w:rPr>
          <w:lang w:val="es-AR"/>
        </w:rPr>
        <w:t>ondiciones de venta (porcentaje de cobro contado, créditos, monto de las cuotas, interés, descuentos po</w:t>
      </w:r>
      <w:r w:rsidR="00B52EA3">
        <w:rPr>
          <w:lang w:val="es-AR"/>
        </w:rPr>
        <w:t>r volumen, etc</w:t>
      </w:r>
      <w:r w:rsidRPr="0082272E">
        <w:rPr>
          <w:lang w:val="es-AR"/>
        </w:rPr>
        <w:t>.)</w:t>
      </w:r>
      <w:r>
        <w:rPr>
          <w:lang w:val="es-AR"/>
        </w:rPr>
        <w:t>,</w:t>
      </w:r>
      <w:r w:rsidRPr="0082272E">
        <w:rPr>
          <w:lang w:val="es-AR"/>
        </w:rPr>
        <w:t xml:space="preserve"> </w:t>
      </w:r>
      <w:r>
        <w:rPr>
          <w:lang w:val="es-AR"/>
        </w:rPr>
        <w:t>t</w:t>
      </w:r>
      <w:r w:rsidRPr="0082272E">
        <w:rPr>
          <w:lang w:val="es-AR"/>
        </w:rPr>
        <w:t>ipo de envase, marca y publicidad</w:t>
      </w:r>
      <w:r>
        <w:rPr>
          <w:lang w:val="es-AR"/>
        </w:rPr>
        <w:t>.)</w:t>
      </w:r>
    </w:p>
    <w:p w:rsidR="0082272E" w:rsidRPr="0082272E" w:rsidRDefault="0082272E" w:rsidP="0046146A">
      <w:pPr>
        <w:pStyle w:val="Prrafodelista"/>
        <w:numPr>
          <w:ilvl w:val="0"/>
          <w:numId w:val="1"/>
        </w:numPr>
        <w:jc w:val="both"/>
        <w:rPr>
          <w:lang w:val="es-AR"/>
        </w:rPr>
      </w:pPr>
      <w:r w:rsidRPr="008034C1">
        <w:rPr>
          <w:highlight w:val="green"/>
          <w:lang w:val="es-AR"/>
        </w:rPr>
        <w:t>La comercialización se define como la actividad que permite al productor hacer llegar un bien o servicio al consumidor con los beneficios de tiempo y lugar.</w:t>
      </w:r>
      <w:r>
        <w:rPr>
          <w:lang w:val="es-AR"/>
        </w:rPr>
        <w:t xml:space="preserve"> </w:t>
      </w:r>
      <w:r w:rsidRPr="001021AA">
        <w:rPr>
          <w:b/>
          <w:color w:val="00B050"/>
          <w:lang w:val="es-AR"/>
        </w:rPr>
        <w:t>VERDADERO</w:t>
      </w:r>
    </w:p>
    <w:p w:rsidR="0082272E" w:rsidRPr="0082272E" w:rsidRDefault="0082272E" w:rsidP="0046146A">
      <w:pPr>
        <w:pStyle w:val="Prrafodelista"/>
        <w:numPr>
          <w:ilvl w:val="0"/>
          <w:numId w:val="1"/>
        </w:numPr>
        <w:jc w:val="both"/>
        <w:rPr>
          <w:lang w:val="es-AR"/>
        </w:rPr>
      </w:pPr>
      <w:r w:rsidRPr="008034C1">
        <w:rPr>
          <w:highlight w:val="red"/>
          <w:lang w:val="es-AR"/>
        </w:rPr>
        <w:t>Determinar el tamaño óptimo de una planta es un problema relativamente simple de resolver.</w:t>
      </w:r>
      <w:r>
        <w:rPr>
          <w:lang w:val="es-AR"/>
        </w:rPr>
        <w:t xml:space="preserve"> </w:t>
      </w:r>
      <w:r w:rsidRPr="008034C1">
        <w:rPr>
          <w:b/>
          <w:color w:val="FF0000"/>
          <w:lang w:val="es-AR"/>
        </w:rPr>
        <w:t>FALSO</w:t>
      </w:r>
      <w:r>
        <w:rPr>
          <w:lang w:val="es-AR"/>
        </w:rPr>
        <w:t xml:space="preserve"> (</w:t>
      </w:r>
      <w:r>
        <w:t>Problema difícil y que requiere mucho de ingeniería)</w:t>
      </w:r>
    </w:p>
    <w:p w:rsidR="0082272E" w:rsidRDefault="0082272E" w:rsidP="0046146A">
      <w:pPr>
        <w:pStyle w:val="Prrafodelista"/>
        <w:numPr>
          <w:ilvl w:val="0"/>
          <w:numId w:val="1"/>
        </w:numPr>
        <w:jc w:val="both"/>
        <w:rPr>
          <w:lang w:val="es-AR"/>
        </w:rPr>
      </w:pPr>
      <w:r w:rsidRPr="008034C1">
        <w:rPr>
          <w:highlight w:val="red"/>
          <w:lang w:val="es-AR"/>
        </w:rPr>
        <w:t>El concepto de economía de escala se refiere a la tendencia que ocurre en los procesos manufactureros en la cual el aumento de la inversión a realizar crece más rápido que el aumento en la capacidad que tendrá la planta.</w:t>
      </w:r>
      <w:r>
        <w:rPr>
          <w:lang w:val="es-AR"/>
        </w:rPr>
        <w:t xml:space="preserve"> </w:t>
      </w:r>
      <w:r w:rsidRPr="008034C1">
        <w:rPr>
          <w:b/>
          <w:color w:val="FF0000"/>
          <w:lang w:val="es-AR"/>
        </w:rPr>
        <w:t>FALSO</w:t>
      </w:r>
      <w:r>
        <w:rPr>
          <w:lang w:val="es-AR"/>
        </w:rPr>
        <w:t xml:space="preserve"> (Grafico logarítmico, aumento de la capacidad crece más rápido que el aumento de la inversión a realizar)</w:t>
      </w:r>
    </w:p>
    <w:p w:rsidR="0082272E" w:rsidRPr="008034C1" w:rsidRDefault="00935D83" w:rsidP="0046146A">
      <w:pPr>
        <w:pStyle w:val="Prrafodelista"/>
        <w:numPr>
          <w:ilvl w:val="0"/>
          <w:numId w:val="1"/>
        </w:numPr>
        <w:jc w:val="both"/>
        <w:rPr>
          <w:b/>
          <w:color w:val="FF0000"/>
          <w:lang w:val="es-AR"/>
        </w:rPr>
      </w:pPr>
      <w:r w:rsidRPr="008034C1">
        <w:rPr>
          <w:highlight w:val="red"/>
          <w:lang w:val="es-AR"/>
        </w:rPr>
        <w:t>La información secundaria es mucho más precisa que la información primaria.</w:t>
      </w:r>
      <w:r>
        <w:rPr>
          <w:lang w:val="es-AR"/>
        </w:rPr>
        <w:t xml:space="preserve"> </w:t>
      </w:r>
      <w:r w:rsidRPr="008034C1">
        <w:rPr>
          <w:b/>
          <w:color w:val="FF0000"/>
          <w:lang w:val="es-AR"/>
        </w:rPr>
        <w:t>FALSO</w:t>
      </w:r>
    </w:p>
    <w:p w:rsidR="00935D83" w:rsidRDefault="00935D83" w:rsidP="0046146A">
      <w:pPr>
        <w:pStyle w:val="Prrafodelista"/>
        <w:numPr>
          <w:ilvl w:val="0"/>
          <w:numId w:val="1"/>
        </w:numPr>
        <w:jc w:val="both"/>
        <w:rPr>
          <w:lang w:val="es-AR"/>
        </w:rPr>
      </w:pPr>
      <w:r w:rsidRPr="008034C1">
        <w:rPr>
          <w:highlight w:val="red"/>
          <w:lang w:val="es-AR"/>
        </w:rPr>
        <w:t>Cuando una organización tiene departamentalización horizontal aumentan los niveles jerárquicos en su estructura.</w:t>
      </w:r>
      <w:r>
        <w:rPr>
          <w:lang w:val="es-AR"/>
        </w:rPr>
        <w:t xml:space="preserve"> </w:t>
      </w:r>
      <w:r w:rsidRPr="008034C1">
        <w:rPr>
          <w:b/>
          <w:color w:val="FF0000"/>
          <w:lang w:val="es-AR"/>
        </w:rPr>
        <w:t>FALSO</w:t>
      </w:r>
    </w:p>
    <w:p w:rsidR="00935D83" w:rsidRDefault="00935D83" w:rsidP="0046146A">
      <w:pPr>
        <w:pStyle w:val="Prrafodelista"/>
        <w:numPr>
          <w:ilvl w:val="0"/>
          <w:numId w:val="1"/>
        </w:numPr>
        <w:jc w:val="both"/>
        <w:rPr>
          <w:lang w:val="es-AR"/>
        </w:rPr>
      </w:pPr>
      <w:r w:rsidRPr="008034C1">
        <w:rPr>
          <w:highlight w:val="red"/>
          <w:lang w:val="es-AR"/>
        </w:rPr>
        <w:t>Si un proyecto tiene fines de lucro tiene que ser innovador.</w:t>
      </w:r>
      <w:r>
        <w:rPr>
          <w:lang w:val="es-AR"/>
        </w:rPr>
        <w:t xml:space="preserve"> </w:t>
      </w:r>
      <w:r w:rsidRPr="008034C1">
        <w:rPr>
          <w:b/>
          <w:color w:val="FF0000"/>
          <w:lang w:val="es-AR"/>
        </w:rPr>
        <w:t>FALSO</w:t>
      </w:r>
    </w:p>
    <w:p w:rsidR="00935D83" w:rsidRPr="008034C1" w:rsidRDefault="00935D83" w:rsidP="0046146A">
      <w:pPr>
        <w:pStyle w:val="Prrafodelista"/>
        <w:numPr>
          <w:ilvl w:val="0"/>
          <w:numId w:val="1"/>
        </w:numPr>
        <w:jc w:val="both"/>
        <w:rPr>
          <w:lang w:val="es-AR"/>
        </w:rPr>
      </w:pPr>
      <w:r w:rsidRPr="008034C1">
        <w:rPr>
          <w:highlight w:val="green"/>
          <w:lang w:val="es-AR"/>
        </w:rPr>
        <w:t>Las sociedades de responsabilidad limitada y las sociedades anónimas son las formas societarias más adecuadas para las grandes empresas</w:t>
      </w:r>
      <w:r>
        <w:rPr>
          <w:lang w:val="es-AR"/>
        </w:rPr>
        <w:t xml:space="preserve">. </w:t>
      </w:r>
      <w:r w:rsidRPr="008034C1">
        <w:rPr>
          <w:b/>
          <w:color w:val="00B050"/>
          <w:lang w:val="es-AR"/>
        </w:rPr>
        <w:t>VERDADERO</w:t>
      </w:r>
    </w:p>
    <w:p w:rsidR="008034C1" w:rsidRDefault="008034C1" w:rsidP="0046146A">
      <w:pPr>
        <w:pStyle w:val="Prrafodelista"/>
        <w:numPr>
          <w:ilvl w:val="0"/>
          <w:numId w:val="1"/>
        </w:numPr>
        <w:jc w:val="both"/>
        <w:rPr>
          <w:lang w:val="es-AR"/>
        </w:rPr>
      </w:pPr>
      <w:r w:rsidRPr="006A0617">
        <w:rPr>
          <w:highlight w:val="green"/>
          <w:lang w:val="es-AR"/>
        </w:rPr>
        <w:lastRenderedPageBreak/>
        <w:t>Los objetivos de la ingeniería de proyecto incluyen resolver todo lo concerniente a la instalación y el funcionamiento de la planta, describir el proceso y determinar la organización de los recursos humanos y general de la empresa.</w:t>
      </w:r>
      <w:r>
        <w:rPr>
          <w:lang w:val="es-AR"/>
        </w:rPr>
        <w:t xml:space="preserve"> </w:t>
      </w:r>
      <w:r w:rsidRPr="006A0617">
        <w:rPr>
          <w:b/>
          <w:color w:val="00B050"/>
          <w:lang w:val="es-AR"/>
        </w:rPr>
        <w:t>VERDADERO</w:t>
      </w:r>
    </w:p>
    <w:p w:rsidR="00935D83" w:rsidRDefault="00935D83" w:rsidP="0046146A">
      <w:pPr>
        <w:pStyle w:val="Prrafodelista"/>
        <w:numPr>
          <w:ilvl w:val="0"/>
          <w:numId w:val="1"/>
        </w:numPr>
        <w:jc w:val="both"/>
        <w:rPr>
          <w:lang w:val="es-AR"/>
        </w:rPr>
      </w:pPr>
      <w:r w:rsidRPr="006A0617">
        <w:rPr>
          <w:highlight w:val="red"/>
          <w:lang w:val="es-AR"/>
        </w:rPr>
        <w:t>El método cuantitativo por asignación de puntos para determinar la localización optima de un proyecto no toma en cuenta la cercanía de los mercados ni a las fuentes de materia prima.</w:t>
      </w:r>
      <w:r>
        <w:rPr>
          <w:lang w:val="es-AR"/>
        </w:rPr>
        <w:t xml:space="preserve"> </w:t>
      </w:r>
      <w:r w:rsidRPr="00DB28F7">
        <w:rPr>
          <w:b/>
          <w:color w:val="FF0000"/>
          <w:lang w:val="es-AR"/>
        </w:rPr>
        <w:t>FALSO</w:t>
      </w:r>
    </w:p>
    <w:p w:rsidR="008034C1" w:rsidRDefault="008034C1" w:rsidP="0046146A">
      <w:pPr>
        <w:pStyle w:val="Prrafodelista"/>
        <w:numPr>
          <w:ilvl w:val="0"/>
          <w:numId w:val="1"/>
        </w:numPr>
        <w:jc w:val="both"/>
        <w:rPr>
          <w:lang w:val="es-AR"/>
        </w:rPr>
      </w:pPr>
      <w:r w:rsidRPr="006A0617">
        <w:rPr>
          <w:highlight w:val="red"/>
          <w:lang w:val="es-AR"/>
        </w:rPr>
        <w:t xml:space="preserve">Si un producto tiene una elasticidad demanda-precio con valor absoluto mayor a uno, significa que su demanda es inelástica </w:t>
      </w:r>
      <w:proofErr w:type="spellStart"/>
      <w:r w:rsidRPr="006A0617">
        <w:rPr>
          <w:highlight w:val="red"/>
          <w:lang w:val="es-AR"/>
        </w:rPr>
        <w:t>osea</w:t>
      </w:r>
      <w:proofErr w:type="spellEnd"/>
      <w:r w:rsidRPr="006A0617">
        <w:rPr>
          <w:highlight w:val="red"/>
          <w:lang w:val="es-AR"/>
        </w:rPr>
        <w:t>, la variación relativa en la demanda es de menor magnitud que la variación relativa en el precio.</w:t>
      </w:r>
      <w:r>
        <w:rPr>
          <w:lang w:val="es-AR"/>
        </w:rPr>
        <w:t xml:space="preserve"> </w:t>
      </w:r>
      <w:r w:rsidRPr="00DB28F7">
        <w:rPr>
          <w:b/>
          <w:color w:val="FF0000"/>
          <w:lang w:val="es-AR"/>
        </w:rPr>
        <w:t>FALSO</w:t>
      </w:r>
      <w:r>
        <w:rPr>
          <w:lang w:val="es-AR"/>
        </w:rPr>
        <w:t xml:space="preserve"> (</w:t>
      </w:r>
      <w:proofErr w:type="spellStart"/>
      <w:r>
        <w:rPr>
          <w:lang w:val="es-AR"/>
        </w:rPr>
        <w:t>Ep</w:t>
      </w:r>
      <w:proofErr w:type="spellEnd"/>
      <w:r>
        <w:rPr>
          <w:lang w:val="es-AR"/>
        </w:rPr>
        <w:t xml:space="preserve">=∆Q/∆P, por lo tanto en demanda </w:t>
      </w:r>
      <w:r w:rsidR="00340E78">
        <w:rPr>
          <w:lang w:val="es-AR"/>
        </w:rPr>
        <w:t>inelástica</w:t>
      </w:r>
      <w:r>
        <w:rPr>
          <w:lang w:val="es-AR"/>
        </w:rPr>
        <w:t xml:space="preserve"> ∆Q</w:t>
      </w:r>
      <w:r w:rsidR="00340E78">
        <w:rPr>
          <w:lang w:val="es-AR"/>
        </w:rPr>
        <w:t>(demanda)</w:t>
      </w:r>
      <w:r>
        <w:rPr>
          <w:lang w:val="es-AR"/>
        </w:rPr>
        <w:t>&lt;∆P)</w:t>
      </w:r>
    </w:p>
    <w:p w:rsidR="00340E78" w:rsidRDefault="00340E78" w:rsidP="0046146A">
      <w:pPr>
        <w:pStyle w:val="Prrafodelista"/>
        <w:numPr>
          <w:ilvl w:val="0"/>
          <w:numId w:val="1"/>
        </w:numPr>
        <w:jc w:val="both"/>
        <w:rPr>
          <w:lang w:val="es-AR"/>
        </w:rPr>
      </w:pPr>
      <w:r w:rsidRPr="006A0617">
        <w:rPr>
          <w:highlight w:val="red"/>
          <w:lang w:val="es-AR"/>
        </w:rPr>
        <w:t>La tendencia secular en los datos de demanda vs tiempo es aquella fluctuación en la demanda debido a hábitos estacionales y/o condiciones climatológicas.</w:t>
      </w:r>
      <w:r>
        <w:rPr>
          <w:lang w:val="es-AR"/>
        </w:rPr>
        <w:t xml:space="preserve"> </w:t>
      </w:r>
      <w:r w:rsidRPr="00DB28F7">
        <w:rPr>
          <w:b/>
          <w:color w:val="FF0000"/>
          <w:lang w:val="es-AR"/>
        </w:rPr>
        <w:t>FALSO</w:t>
      </w:r>
      <w:r>
        <w:rPr>
          <w:lang w:val="es-AR"/>
        </w:rPr>
        <w:t xml:space="preserve"> (La variación estacional).</w:t>
      </w:r>
    </w:p>
    <w:p w:rsidR="00340E78" w:rsidRDefault="00340E78" w:rsidP="0046146A">
      <w:pPr>
        <w:pStyle w:val="Prrafodelista"/>
        <w:numPr>
          <w:ilvl w:val="0"/>
          <w:numId w:val="1"/>
        </w:numPr>
        <w:jc w:val="both"/>
        <w:rPr>
          <w:lang w:val="es-AR"/>
        </w:rPr>
      </w:pPr>
      <w:r w:rsidRPr="006A0617">
        <w:rPr>
          <w:highlight w:val="green"/>
          <w:lang w:val="es-AR"/>
        </w:rPr>
        <w:t>El estudio técnico y de localización permite definir cómo y dónde se debe ejecutar un proyecto</w:t>
      </w:r>
      <w:r>
        <w:rPr>
          <w:lang w:val="es-AR"/>
        </w:rPr>
        <w:t xml:space="preserve">. </w:t>
      </w:r>
      <w:r w:rsidRPr="006A0617">
        <w:rPr>
          <w:b/>
          <w:color w:val="00B050"/>
          <w:lang w:val="es-AR"/>
        </w:rPr>
        <w:t>VERDADERO</w:t>
      </w:r>
    </w:p>
    <w:p w:rsidR="00340E78" w:rsidRDefault="00340E78" w:rsidP="0046146A">
      <w:pPr>
        <w:pStyle w:val="Prrafodelista"/>
        <w:numPr>
          <w:ilvl w:val="0"/>
          <w:numId w:val="1"/>
        </w:numPr>
        <w:jc w:val="both"/>
        <w:rPr>
          <w:lang w:val="es-AR"/>
        </w:rPr>
      </w:pPr>
      <w:r w:rsidRPr="006A0617">
        <w:rPr>
          <w:highlight w:val="red"/>
          <w:lang w:val="es-AR"/>
        </w:rPr>
        <w:t>El concepto de mercado se relaciona más con un espacio territorial que con el volumen de los bienes o servicios intercambiados.</w:t>
      </w:r>
      <w:r>
        <w:rPr>
          <w:lang w:val="es-AR"/>
        </w:rPr>
        <w:t xml:space="preserve"> </w:t>
      </w:r>
      <w:r w:rsidRPr="00DB28F7">
        <w:rPr>
          <w:b/>
          <w:color w:val="FF0000"/>
          <w:lang w:val="es-AR"/>
        </w:rPr>
        <w:t>FALSO</w:t>
      </w:r>
      <w:r>
        <w:rPr>
          <w:lang w:val="es-AR"/>
        </w:rPr>
        <w:t xml:space="preserve"> (</w:t>
      </w:r>
      <w:r w:rsidRPr="00340E78">
        <w:rPr>
          <w:lang w:val="es-AR"/>
        </w:rPr>
        <w:t>Es el área en que confluyen las fuerzas de la oferta y la demanda para realizar las transacciones de bienes y servicios a precios determinados</w:t>
      </w:r>
      <w:r>
        <w:rPr>
          <w:lang w:val="es-AR"/>
        </w:rPr>
        <w:t>)</w:t>
      </w:r>
    </w:p>
    <w:p w:rsidR="00D9179B" w:rsidRDefault="00340E78" w:rsidP="0046146A">
      <w:pPr>
        <w:pStyle w:val="Prrafodelista"/>
        <w:numPr>
          <w:ilvl w:val="0"/>
          <w:numId w:val="1"/>
        </w:numPr>
        <w:jc w:val="both"/>
        <w:rPr>
          <w:lang w:val="es-AR"/>
        </w:rPr>
      </w:pPr>
      <w:r w:rsidRPr="006A0617">
        <w:rPr>
          <w:highlight w:val="green"/>
          <w:lang w:val="es-AR"/>
        </w:rPr>
        <w:t>Cuando se hace necesario aumentar la pericia, eficiencia y calidad del trabajo la organización tiende a una especialización horizontal.</w:t>
      </w:r>
      <w:r w:rsidR="00D9179B">
        <w:rPr>
          <w:lang w:val="es-AR"/>
        </w:rPr>
        <w:t xml:space="preserve"> </w:t>
      </w:r>
      <w:r w:rsidR="00D9179B" w:rsidRPr="006A0617">
        <w:rPr>
          <w:b/>
          <w:color w:val="00B050"/>
          <w:lang w:val="es-AR"/>
        </w:rPr>
        <w:t>VERDADERO</w:t>
      </w:r>
    </w:p>
    <w:p w:rsidR="00D9179B" w:rsidRDefault="00D9179B" w:rsidP="0046146A">
      <w:pPr>
        <w:pStyle w:val="Prrafodelista"/>
        <w:numPr>
          <w:ilvl w:val="0"/>
          <w:numId w:val="1"/>
        </w:numPr>
        <w:jc w:val="both"/>
        <w:rPr>
          <w:lang w:val="es-AR"/>
        </w:rPr>
      </w:pPr>
      <w:r w:rsidRPr="006A0617">
        <w:rPr>
          <w:highlight w:val="green"/>
          <w:lang w:val="es-AR"/>
        </w:rPr>
        <w:t>La regla de los seis decimos se basa en la idea de que, en general en los procesos industriales químicos, la capacidad de un equipo es función del cubo del radio y la inversión es función del cuadrado del radio.</w:t>
      </w:r>
      <w:r>
        <w:rPr>
          <w:lang w:val="es-AR"/>
        </w:rPr>
        <w:t xml:space="preserve"> </w:t>
      </w:r>
      <w:r w:rsidRPr="006A0617">
        <w:rPr>
          <w:b/>
          <w:color w:val="00B050"/>
          <w:lang w:val="es-AR"/>
        </w:rPr>
        <w:t>VERDADERO</w:t>
      </w:r>
    </w:p>
    <w:p w:rsidR="00D9179B" w:rsidRDefault="00D9179B" w:rsidP="0046146A">
      <w:pPr>
        <w:pStyle w:val="Prrafodelista"/>
        <w:numPr>
          <w:ilvl w:val="0"/>
          <w:numId w:val="1"/>
        </w:numPr>
        <w:jc w:val="both"/>
        <w:rPr>
          <w:lang w:val="es-AR"/>
        </w:rPr>
      </w:pPr>
      <w:r w:rsidRPr="006A0617">
        <w:rPr>
          <w:highlight w:val="red"/>
          <w:lang w:val="es-AR"/>
        </w:rPr>
        <w:t xml:space="preserve">Desarrollar un nuevo servicio de una tarjeta de crédito es un proyecto sin fines de lucro. </w:t>
      </w:r>
      <w:r w:rsidRPr="00DB28F7">
        <w:rPr>
          <w:b/>
          <w:color w:val="FF0000"/>
          <w:lang w:val="es-AR"/>
        </w:rPr>
        <w:t>FALSO</w:t>
      </w:r>
    </w:p>
    <w:p w:rsidR="00D9179B" w:rsidRDefault="00D9179B" w:rsidP="0046146A">
      <w:pPr>
        <w:pStyle w:val="Prrafodelista"/>
        <w:numPr>
          <w:ilvl w:val="0"/>
          <w:numId w:val="1"/>
        </w:numPr>
        <w:jc w:val="both"/>
        <w:rPr>
          <w:lang w:val="es-AR"/>
        </w:rPr>
      </w:pPr>
      <w:r w:rsidRPr="006A0617">
        <w:rPr>
          <w:highlight w:val="red"/>
          <w:lang w:val="es-AR"/>
        </w:rPr>
        <w:t>Los intermediarios en una cadena de comercialización son los agentes que adquieren el producto en cuestión al final de la misma.</w:t>
      </w:r>
      <w:r>
        <w:rPr>
          <w:lang w:val="es-AR"/>
        </w:rPr>
        <w:t xml:space="preserve"> </w:t>
      </w:r>
      <w:r w:rsidRPr="00DB28F7">
        <w:rPr>
          <w:b/>
          <w:color w:val="FF0000"/>
          <w:lang w:val="es-AR"/>
        </w:rPr>
        <w:t>FALSO</w:t>
      </w:r>
    </w:p>
    <w:p w:rsidR="00D813AA" w:rsidRDefault="00D813AA" w:rsidP="0046146A">
      <w:pPr>
        <w:pStyle w:val="Prrafodelista"/>
        <w:numPr>
          <w:ilvl w:val="0"/>
          <w:numId w:val="1"/>
        </w:numPr>
        <w:jc w:val="both"/>
        <w:rPr>
          <w:lang w:val="es-AR"/>
        </w:rPr>
      </w:pPr>
      <w:r w:rsidRPr="006A0617">
        <w:rPr>
          <w:highlight w:val="green"/>
          <w:lang w:val="es-AR"/>
        </w:rPr>
        <w:t>En un informe de diseño y evaluación económica de un proyecto no puede faltar el estudio económico.</w:t>
      </w:r>
      <w:r>
        <w:rPr>
          <w:lang w:val="es-AR"/>
        </w:rPr>
        <w:t xml:space="preserve"> </w:t>
      </w:r>
      <w:r w:rsidRPr="006A0617">
        <w:rPr>
          <w:b/>
          <w:color w:val="00B050"/>
          <w:lang w:val="es-AR"/>
        </w:rPr>
        <w:t>VERDADERO</w:t>
      </w:r>
    </w:p>
    <w:p w:rsidR="001E5256" w:rsidRDefault="001E5256" w:rsidP="0046146A">
      <w:pPr>
        <w:pStyle w:val="Prrafodelista"/>
        <w:numPr>
          <w:ilvl w:val="0"/>
          <w:numId w:val="1"/>
        </w:numPr>
        <w:jc w:val="both"/>
        <w:rPr>
          <w:lang w:val="es-AR"/>
        </w:rPr>
      </w:pPr>
      <w:r w:rsidRPr="006A0617">
        <w:rPr>
          <w:highlight w:val="green"/>
          <w:lang w:val="es-AR"/>
        </w:rPr>
        <w:t>La demanda de un producto o servicio es función de la necesidad real del mismo, precio, nivel de ingreso de la población, y otros factores.</w:t>
      </w:r>
      <w:r>
        <w:rPr>
          <w:lang w:val="es-AR"/>
        </w:rPr>
        <w:t xml:space="preserve"> </w:t>
      </w:r>
      <w:r w:rsidRPr="006A0617">
        <w:rPr>
          <w:b/>
          <w:color w:val="00B050"/>
          <w:lang w:val="es-AR"/>
        </w:rPr>
        <w:t>VERDADERO</w:t>
      </w:r>
    </w:p>
    <w:p w:rsidR="001E5256" w:rsidRDefault="001E5256" w:rsidP="0046146A">
      <w:pPr>
        <w:pStyle w:val="Prrafodelista"/>
        <w:numPr>
          <w:ilvl w:val="0"/>
          <w:numId w:val="1"/>
        </w:numPr>
        <w:jc w:val="both"/>
        <w:rPr>
          <w:lang w:val="es-AR"/>
        </w:rPr>
      </w:pPr>
      <w:r w:rsidRPr="006A0617">
        <w:rPr>
          <w:highlight w:val="red"/>
          <w:lang w:val="es-AR"/>
        </w:rPr>
        <w:t xml:space="preserve">Los factores geográficos que afectan la localización </w:t>
      </w:r>
      <w:r w:rsidR="006A0617" w:rsidRPr="006A0617">
        <w:rPr>
          <w:highlight w:val="red"/>
          <w:lang w:val="es-AR"/>
        </w:rPr>
        <w:t>óptima</w:t>
      </w:r>
      <w:r w:rsidRPr="006A0617">
        <w:rPr>
          <w:highlight w:val="red"/>
          <w:lang w:val="es-AR"/>
        </w:rPr>
        <w:t xml:space="preserve"> de un proyecto se relacionan únicamente con reglamentaciones gubernamentales de descentralización y promoción zonal industrial.</w:t>
      </w:r>
      <w:r>
        <w:rPr>
          <w:lang w:val="es-AR"/>
        </w:rPr>
        <w:t xml:space="preserve"> </w:t>
      </w:r>
      <w:r w:rsidRPr="00DB28F7">
        <w:rPr>
          <w:b/>
          <w:color w:val="FF0000"/>
          <w:lang w:val="es-AR"/>
        </w:rPr>
        <w:t>FALSO</w:t>
      </w:r>
    </w:p>
    <w:p w:rsidR="001E5256" w:rsidRDefault="001E5256" w:rsidP="0046146A">
      <w:pPr>
        <w:pStyle w:val="Prrafodelista"/>
        <w:numPr>
          <w:ilvl w:val="0"/>
          <w:numId w:val="1"/>
        </w:numPr>
        <w:jc w:val="both"/>
        <w:rPr>
          <w:lang w:val="es-AR"/>
        </w:rPr>
      </w:pPr>
      <w:r w:rsidRPr="006A0617">
        <w:rPr>
          <w:highlight w:val="green"/>
          <w:lang w:val="es-AR"/>
        </w:rPr>
        <w:t>Obtener información secundaria es mucho más económico que obtener información primaria.</w:t>
      </w:r>
      <w:r>
        <w:rPr>
          <w:lang w:val="es-AR"/>
        </w:rPr>
        <w:t xml:space="preserve"> </w:t>
      </w:r>
      <w:r w:rsidRPr="006A0617">
        <w:rPr>
          <w:b/>
          <w:color w:val="00B050"/>
          <w:lang w:val="es-AR"/>
        </w:rPr>
        <w:t>VERDADERO</w:t>
      </w:r>
    </w:p>
    <w:p w:rsidR="001E5256" w:rsidRDefault="001E5256" w:rsidP="0046146A">
      <w:pPr>
        <w:pStyle w:val="Prrafodelista"/>
        <w:numPr>
          <w:ilvl w:val="0"/>
          <w:numId w:val="1"/>
        </w:numPr>
        <w:jc w:val="both"/>
        <w:rPr>
          <w:lang w:val="es-AR"/>
        </w:rPr>
      </w:pPr>
      <w:r w:rsidRPr="006A0617">
        <w:rPr>
          <w:highlight w:val="green"/>
          <w:lang w:val="es-AR"/>
        </w:rPr>
        <w:t>Como regla general, cuando hay economía de escala la relación entre la inversión (I) y la capacidad instalada que tendrá la planta (Q) para dos proyectos de diferente tamaño será I2/I1=(</w:t>
      </w:r>
      <w:r w:rsidR="00643F3F" w:rsidRPr="006A0617">
        <w:rPr>
          <w:highlight w:val="green"/>
          <w:lang w:val="es-AR"/>
        </w:rPr>
        <w:t>Q2/Q1)^α, con 0&lt;α&lt;1.</w:t>
      </w:r>
      <w:r w:rsidR="00643F3F">
        <w:rPr>
          <w:lang w:val="es-AR"/>
        </w:rPr>
        <w:t xml:space="preserve"> </w:t>
      </w:r>
      <w:r w:rsidR="00643F3F" w:rsidRPr="006A0617">
        <w:rPr>
          <w:b/>
          <w:color w:val="00B050"/>
          <w:lang w:val="es-AR"/>
        </w:rPr>
        <w:t>VERDADERO</w:t>
      </w:r>
    </w:p>
    <w:p w:rsidR="00643F3F" w:rsidRDefault="00643F3F" w:rsidP="0046146A">
      <w:pPr>
        <w:pStyle w:val="Prrafodelista"/>
        <w:numPr>
          <w:ilvl w:val="0"/>
          <w:numId w:val="1"/>
        </w:numPr>
        <w:jc w:val="both"/>
        <w:rPr>
          <w:lang w:val="es-AR"/>
        </w:rPr>
      </w:pPr>
      <w:r w:rsidRPr="006A0617">
        <w:rPr>
          <w:highlight w:val="red"/>
          <w:lang w:val="es-AR"/>
        </w:rPr>
        <w:t>No es necesario tener información específica para realizar la evaluación de un proyecto.</w:t>
      </w:r>
      <w:r>
        <w:rPr>
          <w:lang w:val="es-AR"/>
        </w:rPr>
        <w:t xml:space="preserve"> </w:t>
      </w:r>
      <w:r w:rsidRPr="00DB28F7">
        <w:rPr>
          <w:b/>
          <w:color w:val="FF0000"/>
          <w:lang w:val="es-AR"/>
        </w:rPr>
        <w:t>FALSO</w:t>
      </w:r>
    </w:p>
    <w:p w:rsidR="00643F3F" w:rsidRDefault="00643F3F" w:rsidP="0046146A">
      <w:pPr>
        <w:pStyle w:val="Prrafodelista"/>
        <w:numPr>
          <w:ilvl w:val="0"/>
          <w:numId w:val="1"/>
        </w:numPr>
        <w:jc w:val="both"/>
        <w:rPr>
          <w:lang w:val="es-AR"/>
        </w:rPr>
      </w:pPr>
      <w:r w:rsidRPr="006A0617">
        <w:rPr>
          <w:highlight w:val="red"/>
          <w:lang w:val="es-AR"/>
        </w:rPr>
        <w:lastRenderedPageBreak/>
        <w:t>Si existen alternativas tecnológicas para la elaboración de un producto, casi siempre presentan los mismos esquemas de costos fijos y costos variables. Por lo tanto, a cualquier nivel de producción la alternativa más eficiente (que tiene menor costo operativo total) es siempre la misma.</w:t>
      </w:r>
      <w:r>
        <w:rPr>
          <w:lang w:val="es-AR"/>
        </w:rPr>
        <w:t xml:space="preserve"> </w:t>
      </w:r>
      <w:r w:rsidRPr="00DB28F7">
        <w:rPr>
          <w:b/>
          <w:color w:val="FF0000"/>
          <w:lang w:val="es-AR"/>
        </w:rPr>
        <w:t>FALSO</w:t>
      </w:r>
    </w:p>
    <w:p w:rsidR="00643F3F" w:rsidRDefault="00643F3F" w:rsidP="0046146A">
      <w:pPr>
        <w:pStyle w:val="Prrafodelista"/>
        <w:numPr>
          <w:ilvl w:val="0"/>
          <w:numId w:val="1"/>
        </w:numPr>
        <w:jc w:val="both"/>
        <w:rPr>
          <w:lang w:val="es-AR"/>
        </w:rPr>
      </w:pPr>
      <w:r w:rsidRPr="006A0617">
        <w:rPr>
          <w:highlight w:val="green"/>
          <w:lang w:val="es-AR"/>
        </w:rPr>
        <w:t xml:space="preserve">La definición de las alternativas es un principio fundamental de la ingeniería económica. </w:t>
      </w:r>
      <w:r w:rsidRPr="006A0617">
        <w:rPr>
          <w:b/>
          <w:color w:val="00B050"/>
          <w:lang w:val="es-AR"/>
        </w:rPr>
        <w:t>VERDADERO</w:t>
      </w:r>
    </w:p>
    <w:p w:rsidR="00643F3F" w:rsidRDefault="00643F3F" w:rsidP="0046146A">
      <w:pPr>
        <w:pStyle w:val="Prrafodelista"/>
        <w:numPr>
          <w:ilvl w:val="0"/>
          <w:numId w:val="1"/>
        </w:numPr>
        <w:jc w:val="both"/>
        <w:rPr>
          <w:lang w:val="es-AR"/>
        </w:rPr>
      </w:pPr>
      <w:r w:rsidRPr="006A0617">
        <w:rPr>
          <w:highlight w:val="green"/>
          <w:lang w:val="es-AR"/>
        </w:rPr>
        <w:t>Los tributos son  obligatorios.</w:t>
      </w:r>
      <w:r>
        <w:rPr>
          <w:lang w:val="es-AR"/>
        </w:rPr>
        <w:t xml:space="preserve"> </w:t>
      </w:r>
      <w:r w:rsidRPr="006A0617">
        <w:rPr>
          <w:b/>
          <w:color w:val="00B050"/>
          <w:lang w:val="es-AR"/>
        </w:rPr>
        <w:t>VERDADERO</w:t>
      </w:r>
    </w:p>
    <w:p w:rsidR="00643F3F" w:rsidRDefault="009D4AA6" w:rsidP="0046146A">
      <w:pPr>
        <w:pStyle w:val="Prrafodelista"/>
        <w:numPr>
          <w:ilvl w:val="0"/>
          <w:numId w:val="1"/>
        </w:numPr>
        <w:jc w:val="both"/>
        <w:rPr>
          <w:lang w:val="es-AR"/>
        </w:rPr>
      </w:pPr>
      <w:r w:rsidRPr="006A0617">
        <w:rPr>
          <w:highlight w:val="red"/>
          <w:lang w:val="es-AR"/>
        </w:rPr>
        <w:t>El estudio preliminar requiere información primaria.</w:t>
      </w:r>
      <w:r w:rsidRPr="00701688">
        <w:rPr>
          <w:lang w:val="es-AR"/>
        </w:rPr>
        <w:t xml:space="preserve"> </w:t>
      </w:r>
      <w:r w:rsidRPr="00DB28F7">
        <w:rPr>
          <w:b/>
          <w:color w:val="FF0000"/>
          <w:lang w:val="es-AR"/>
        </w:rPr>
        <w:t>FALSO</w:t>
      </w:r>
    </w:p>
    <w:p w:rsidR="009D4AA6" w:rsidRDefault="009D4AA6" w:rsidP="0046146A">
      <w:pPr>
        <w:pStyle w:val="Prrafodelista"/>
        <w:numPr>
          <w:ilvl w:val="0"/>
          <w:numId w:val="1"/>
        </w:numPr>
        <w:jc w:val="both"/>
        <w:rPr>
          <w:lang w:val="es-AR"/>
        </w:rPr>
      </w:pPr>
      <w:r w:rsidRPr="006A0617">
        <w:rPr>
          <w:highlight w:val="red"/>
          <w:lang w:val="es-AR"/>
        </w:rPr>
        <w:t xml:space="preserve">Nunca las organizaciones tienen las 2 formas de especialización, horizontal y vertical. </w:t>
      </w:r>
      <w:r w:rsidR="006A0617">
        <w:rPr>
          <w:lang w:val="es-AR"/>
        </w:rPr>
        <w:t>FALSO</w:t>
      </w:r>
    </w:p>
    <w:p w:rsidR="009D4AA6" w:rsidRDefault="009D4AA6" w:rsidP="0046146A">
      <w:pPr>
        <w:pStyle w:val="Prrafodelista"/>
        <w:numPr>
          <w:ilvl w:val="0"/>
          <w:numId w:val="1"/>
        </w:numPr>
        <w:jc w:val="both"/>
        <w:rPr>
          <w:lang w:val="es-AR"/>
        </w:rPr>
      </w:pPr>
      <w:r w:rsidRPr="006A0617">
        <w:rPr>
          <w:highlight w:val="red"/>
          <w:lang w:val="es-AR"/>
        </w:rPr>
        <w:t>La empresa unipersonal es la más segura desde el punto de vista patrimonial.</w:t>
      </w:r>
      <w:r>
        <w:rPr>
          <w:lang w:val="es-AR"/>
        </w:rPr>
        <w:t xml:space="preserve"> </w:t>
      </w:r>
      <w:r w:rsidRPr="00DB28F7">
        <w:rPr>
          <w:b/>
          <w:color w:val="FF0000"/>
          <w:lang w:val="es-AR"/>
        </w:rPr>
        <w:t>FALSO</w:t>
      </w:r>
    </w:p>
    <w:p w:rsidR="00966F8B" w:rsidRDefault="00966F8B" w:rsidP="0046146A">
      <w:pPr>
        <w:pStyle w:val="Prrafodelista"/>
        <w:numPr>
          <w:ilvl w:val="0"/>
          <w:numId w:val="1"/>
        </w:numPr>
        <w:jc w:val="both"/>
        <w:rPr>
          <w:lang w:val="es-AR"/>
        </w:rPr>
      </w:pPr>
      <w:r w:rsidRPr="006A0617">
        <w:rPr>
          <w:highlight w:val="red"/>
          <w:lang w:val="es-AR"/>
        </w:rPr>
        <w:t xml:space="preserve">En una investigación o estudio de mercado primero se recopila información de fuentes primarias y secundarias, y luego, a partir de esta, se define el problema a resolver. </w:t>
      </w:r>
      <w:r w:rsidR="00393959">
        <w:rPr>
          <w:lang w:val="es-AR"/>
        </w:rPr>
        <w:t xml:space="preserve"> </w:t>
      </w:r>
      <w:r w:rsidRPr="00393959">
        <w:rPr>
          <w:b/>
          <w:color w:val="FF0000"/>
          <w:lang w:val="es-AR"/>
        </w:rPr>
        <w:t>FALSO</w:t>
      </w:r>
    </w:p>
    <w:p w:rsidR="00966F8B" w:rsidRDefault="00966F8B" w:rsidP="0046146A">
      <w:pPr>
        <w:pStyle w:val="Prrafodelista"/>
        <w:numPr>
          <w:ilvl w:val="0"/>
          <w:numId w:val="1"/>
        </w:numPr>
        <w:jc w:val="both"/>
        <w:rPr>
          <w:lang w:val="es-AR"/>
        </w:rPr>
      </w:pPr>
      <w:r w:rsidRPr="006A0617">
        <w:rPr>
          <w:highlight w:val="green"/>
          <w:lang w:val="es-AR"/>
        </w:rPr>
        <w:t xml:space="preserve">Para la definición completa de un producto nuevo se deben realizar, entre otras tareas, una descripción exacta del mismo y definir las normas de calidad </w:t>
      </w:r>
      <w:r w:rsidR="00874614" w:rsidRPr="006A0617">
        <w:rPr>
          <w:highlight w:val="green"/>
          <w:lang w:val="es-AR"/>
        </w:rPr>
        <w:t>(ISO</w:t>
      </w:r>
      <w:r w:rsidRPr="006A0617">
        <w:rPr>
          <w:highlight w:val="green"/>
          <w:lang w:val="es-AR"/>
        </w:rPr>
        <w:t>9000</w:t>
      </w:r>
      <w:r w:rsidR="00874614" w:rsidRPr="006A0617">
        <w:rPr>
          <w:highlight w:val="green"/>
          <w:lang w:val="es-AR"/>
        </w:rPr>
        <w:t>)</w:t>
      </w:r>
      <w:r w:rsidRPr="006A0617">
        <w:rPr>
          <w:highlight w:val="green"/>
          <w:lang w:val="es-AR"/>
        </w:rPr>
        <w:t xml:space="preserve">. </w:t>
      </w:r>
      <w:r w:rsidRPr="006A0617">
        <w:rPr>
          <w:b/>
          <w:color w:val="00B050"/>
          <w:lang w:val="es-AR"/>
        </w:rPr>
        <w:t>VERDADERO</w:t>
      </w:r>
    </w:p>
    <w:p w:rsidR="00966F8B" w:rsidRDefault="00966F8B" w:rsidP="0046146A">
      <w:pPr>
        <w:pStyle w:val="Prrafodelista"/>
        <w:numPr>
          <w:ilvl w:val="0"/>
          <w:numId w:val="1"/>
        </w:numPr>
        <w:jc w:val="both"/>
        <w:rPr>
          <w:lang w:val="es-AR"/>
        </w:rPr>
      </w:pPr>
      <w:r w:rsidRPr="006A0617">
        <w:rPr>
          <w:highlight w:val="green"/>
          <w:lang w:val="es-AR"/>
        </w:rPr>
        <w:t>Los impuestos no son contribuciones</w:t>
      </w:r>
      <w:r>
        <w:rPr>
          <w:lang w:val="es-AR"/>
        </w:rPr>
        <w:t xml:space="preserve">. </w:t>
      </w:r>
      <w:r w:rsidRPr="006A0617">
        <w:rPr>
          <w:b/>
          <w:color w:val="00B050"/>
          <w:lang w:val="es-AR"/>
        </w:rPr>
        <w:t>VERDADERO</w:t>
      </w:r>
    </w:p>
    <w:p w:rsidR="00966F8B" w:rsidRDefault="009B2B23" w:rsidP="0046146A">
      <w:pPr>
        <w:pStyle w:val="Prrafodelista"/>
        <w:numPr>
          <w:ilvl w:val="0"/>
          <w:numId w:val="1"/>
        </w:numPr>
        <w:jc w:val="both"/>
        <w:rPr>
          <w:lang w:val="es-AR"/>
        </w:rPr>
      </w:pPr>
      <w:r w:rsidRPr="006A0617">
        <w:rPr>
          <w:highlight w:val="red"/>
          <w:lang w:val="es-AR"/>
        </w:rPr>
        <w:t>La relación entre el consumo nacional aparente (CNA) y la demanda de un producto es CNA=DEMANDA+IMPORTACIONES-EXPORTACIONES.</w:t>
      </w:r>
      <w:r w:rsidRPr="00701688">
        <w:rPr>
          <w:lang w:val="es-AR"/>
        </w:rPr>
        <w:t xml:space="preserve"> </w:t>
      </w:r>
      <w:r w:rsidRPr="00DB28F7">
        <w:rPr>
          <w:b/>
          <w:color w:val="FF0000"/>
          <w:lang w:val="es-AR"/>
        </w:rPr>
        <w:t>FALSO</w:t>
      </w:r>
    </w:p>
    <w:p w:rsidR="009B2B23" w:rsidRDefault="009B2B23" w:rsidP="0046146A">
      <w:pPr>
        <w:pStyle w:val="Prrafodelista"/>
        <w:ind w:left="928"/>
        <w:rPr>
          <w:lang w:val="es-AR"/>
        </w:rPr>
      </w:pPr>
      <w:r>
        <w:rPr>
          <w:lang w:val="es-AR"/>
        </w:rPr>
        <w:t>RESPUESTA: DEMANDA=CNA=PRODUCCIÓN NACIONAL+IMPORTCACIONES-EXPORTACIONES.</w:t>
      </w:r>
    </w:p>
    <w:p w:rsidR="009B2B23" w:rsidRDefault="009B2B23" w:rsidP="0046146A">
      <w:pPr>
        <w:pStyle w:val="Prrafodelista"/>
        <w:numPr>
          <w:ilvl w:val="0"/>
          <w:numId w:val="1"/>
        </w:numPr>
        <w:jc w:val="both"/>
        <w:rPr>
          <w:lang w:val="es-AR"/>
        </w:rPr>
      </w:pPr>
      <w:r w:rsidRPr="006A0617">
        <w:rPr>
          <w:highlight w:val="green"/>
          <w:lang w:val="es-AR"/>
        </w:rPr>
        <w:t>El gobierno municipal construye un relleno sanitario para la disposición final de residuos sólidos urbanos. Es un proyecto sin fines de lucro.</w:t>
      </w:r>
      <w:r>
        <w:rPr>
          <w:lang w:val="es-AR"/>
        </w:rPr>
        <w:t xml:space="preserve"> </w:t>
      </w:r>
      <w:r w:rsidRPr="006A0617">
        <w:rPr>
          <w:b/>
          <w:color w:val="00B050"/>
          <w:lang w:val="es-AR"/>
        </w:rPr>
        <w:t>VERDADERO</w:t>
      </w:r>
    </w:p>
    <w:p w:rsidR="00B52EA3" w:rsidRDefault="00B52EA3" w:rsidP="0046146A">
      <w:pPr>
        <w:pStyle w:val="Prrafodelista"/>
        <w:numPr>
          <w:ilvl w:val="0"/>
          <w:numId w:val="1"/>
        </w:numPr>
        <w:jc w:val="both"/>
        <w:rPr>
          <w:lang w:val="es-AR"/>
        </w:rPr>
      </w:pPr>
      <w:r w:rsidRPr="006A0617">
        <w:rPr>
          <w:highlight w:val="red"/>
          <w:lang w:val="es-AR"/>
        </w:rPr>
        <w:t>Cuando están definidos los elementos de una organización, hay única forma societaria posible para su funcionamiento.</w:t>
      </w:r>
      <w:r w:rsidRPr="00DB28F7">
        <w:rPr>
          <w:b/>
          <w:color w:val="FF0000"/>
          <w:lang w:val="es-AR"/>
        </w:rPr>
        <w:t xml:space="preserve"> FALSO</w:t>
      </w:r>
    </w:p>
    <w:p w:rsidR="0003389B" w:rsidRDefault="0003389B" w:rsidP="0046146A">
      <w:pPr>
        <w:pStyle w:val="Prrafodelista"/>
        <w:numPr>
          <w:ilvl w:val="0"/>
          <w:numId w:val="1"/>
        </w:numPr>
        <w:jc w:val="both"/>
        <w:rPr>
          <w:lang w:val="es-AR"/>
        </w:rPr>
      </w:pPr>
      <w:r w:rsidRPr="006A0617">
        <w:rPr>
          <w:highlight w:val="green"/>
          <w:lang w:val="es-AR"/>
        </w:rPr>
        <w:t>Los comportamientos que se pueden encontrar en los datos disponibles sobre demandas de un producto como función del tiempo son: tendencia secular, variación estacional,  fluctuaciones cíclicas y movimientos irregulares.</w:t>
      </w:r>
      <w:r>
        <w:rPr>
          <w:lang w:val="es-AR"/>
        </w:rPr>
        <w:t xml:space="preserve"> </w:t>
      </w:r>
      <w:r w:rsidRPr="006A0617">
        <w:rPr>
          <w:b/>
          <w:color w:val="00B050"/>
          <w:lang w:val="es-AR"/>
        </w:rPr>
        <w:t>VERDADERO</w:t>
      </w:r>
    </w:p>
    <w:p w:rsidR="0003389B" w:rsidRDefault="0003389B" w:rsidP="0046146A">
      <w:pPr>
        <w:pStyle w:val="Prrafodelista"/>
        <w:numPr>
          <w:ilvl w:val="0"/>
          <w:numId w:val="1"/>
        </w:numPr>
        <w:jc w:val="both"/>
        <w:rPr>
          <w:lang w:val="es-AR"/>
        </w:rPr>
      </w:pPr>
      <w:r w:rsidRPr="006A0617">
        <w:rPr>
          <w:highlight w:val="green"/>
          <w:lang w:val="es-AR"/>
        </w:rPr>
        <w:t>Disponer de la información de cuáles son los puntos de equilibrio de una planta con las distintas alternativas tecnológicas de elaboración de un producto es útil para determinar que alternativa es conveniente a un dado nivel de producción.</w:t>
      </w:r>
      <w:r>
        <w:rPr>
          <w:lang w:val="es-AR"/>
        </w:rPr>
        <w:t xml:space="preserve"> </w:t>
      </w:r>
      <w:r w:rsidRPr="006A0617">
        <w:rPr>
          <w:b/>
          <w:color w:val="00B050"/>
          <w:lang w:val="es-AR"/>
        </w:rPr>
        <w:t>VERDADERO</w:t>
      </w:r>
    </w:p>
    <w:p w:rsidR="0003389B" w:rsidRDefault="0003389B" w:rsidP="0046146A">
      <w:pPr>
        <w:pStyle w:val="Prrafodelista"/>
        <w:numPr>
          <w:ilvl w:val="0"/>
          <w:numId w:val="1"/>
        </w:numPr>
        <w:jc w:val="both"/>
        <w:rPr>
          <w:lang w:val="es-AR"/>
        </w:rPr>
      </w:pPr>
      <w:r w:rsidRPr="006A0617">
        <w:rPr>
          <w:highlight w:val="red"/>
          <w:lang w:val="es-AR"/>
        </w:rPr>
        <w:t xml:space="preserve">Con los resultados del estudio de </w:t>
      </w:r>
      <w:proofErr w:type="spellStart"/>
      <w:r w:rsidRPr="006A0617">
        <w:rPr>
          <w:highlight w:val="red"/>
          <w:lang w:val="es-AR"/>
        </w:rPr>
        <w:t>prefactibildad</w:t>
      </w:r>
      <w:proofErr w:type="spellEnd"/>
      <w:r w:rsidRPr="006A0617">
        <w:rPr>
          <w:highlight w:val="red"/>
          <w:lang w:val="es-AR"/>
        </w:rPr>
        <w:t xml:space="preserve"> es seguro realizar una gran inversión.</w:t>
      </w:r>
      <w:r>
        <w:rPr>
          <w:lang w:val="es-AR"/>
        </w:rPr>
        <w:t xml:space="preserve"> </w:t>
      </w:r>
      <w:r w:rsidRPr="00DB28F7">
        <w:rPr>
          <w:b/>
          <w:color w:val="FF0000"/>
          <w:lang w:val="es-AR"/>
        </w:rPr>
        <w:t>FALSO</w:t>
      </w:r>
    </w:p>
    <w:p w:rsidR="00B52EA3" w:rsidRDefault="0003389B" w:rsidP="0046146A">
      <w:pPr>
        <w:pStyle w:val="Prrafodelista"/>
        <w:numPr>
          <w:ilvl w:val="0"/>
          <w:numId w:val="1"/>
        </w:numPr>
        <w:jc w:val="both"/>
        <w:rPr>
          <w:lang w:val="es-AR"/>
        </w:rPr>
      </w:pPr>
      <w:r w:rsidRPr="006A0617">
        <w:rPr>
          <w:highlight w:val="red"/>
          <w:lang w:val="es-AR"/>
        </w:rPr>
        <w:t>En las organizaciones, los niveles operacionales requieren gran desarrollo de habilidades conceptuales.</w:t>
      </w:r>
      <w:r>
        <w:rPr>
          <w:lang w:val="es-AR"/>
        </w:rPr>
        <w:t xml:space="preserve"> </w:t>
      </w:r>
      <w:r w:rsidR="006A0617" w:rsidRPr="00DB28F7">
        <w:rPr>
          <w:b/>
          <w:color w:val="FF0000"/>
          <w:lang w:val="es-AR"/>
        </w:rPr>
        <w:t>FALSO</w:t>
      </w:r>
    </w:p>
    <w:p w:rsidR="0003389B" w:rsidRDefault="0003389B" w:rsidP="0046146A">
      <w:pPr>
        <w:pStyle w:val="Prrafodelista"/>
        <w:numPr>
          <w:ilvl w:val="0"/>
          <w:numId w:val="1"/>
        </w:numPr>
        <w:jc w:val="both"/>
        <w:rPr>
          <w:lang w:val="es-AR"/>
        </w:rPr>
      </w:pPr>
      <w:r w:rsidRPr="006A0617">
        <w:rPr>
          <w:highlight w:val="red"/>
          <w:lang w:val="es-AR"/>
        </w:rPr>
        <w:t>El análisis de precio y comercialización se lleva a cabo durante el estudio técnico.</w:t>
      </w:r>
      <w:r>
        <w:rPr>
          <w:lang w:val="es-AR"/>
        </w:rPr>
        <w:t xml:space="preserve"> </w:t>
      </w:r>
      <w:r w:rsidRPr="00DB28F7">
        <w:rPr>
          <w:b/>
          <w:color w:val="FF0000"/>
          <w:lang w:val="es-AR"/>
        </w:rPr>
        <w:t>FALSO</w:t>
      </w:r>
    </w:p>
    <w:p w:rsidR="0003389B" w:rsidRDefault="00833AB4" w:rsidP="0046146A">
      <w:pPr>
        <w:pStyle w:val="Prrafodelista"/>
        <w:numPr>
          <w:ilvl w:val="0"/>
          <w:numId w:val="1"/>
        </w:numPr>
        <w:jc w:val="both"/>
        <w:rPr>
          <w:lang w:val="es-AR"/>
        </w:rPr>
      </w:pPr>
      <w:r w:rsidRPr="006A0617">
        <w:rPr>
          <w:highlight w:val="red"/>
          <w:lang w:val="es-AR"/>
        </w:rPr>
        <w:t>Con disponer del resultado de la evaluación de un proyecto está definida la decisión de realizarlo.</w:t>
      </w:r>
      <w:r>
        <w:rPr>
          <w:lang w:val="es-AR"/>
        </w:rPr>
        <w:t xml:space="preserve"> </w:t>
      </w:r>
      <w:r w:rsidRPr="00DB28F7">
        <w:rPr>
          <w:b/>
          <w:color w:val="FF0000"/>
          <w:lang w:val="es-AR"/>
        </w:rPr>
        <w:t>FALSO</w:t>
      </w:r>
    </w:p>
    <w:p w:rsidR="00833AB4" w:rsidRDefault="00833AB4" w:rsidP="0046146A">
      <w:pPr>
        <w:pStyle w:val="Prrafodelista"/>
        <w:numPr>
          <w:ilvl w:val="0"/>
          <w:numId w:val="1"/>
        </w:numPr>
        <w:jc w:val="both"/>
        <w:rPr>
          <w:lang w:val="es-AR"/>
        </w:rPr>
      </w:pPr>
      <w:r w:rsidRPr="006A0617">
        <w:rPr>
          <w:highlight w:val="red"/>
          <w:lang w:val="es-AR"/>
        </w:rPr>
        <w:t>La evaluación técnico-económica de un proyecto es: Determinar su factibilidad técnica y su rentabilidad económica, sin necesidad de garantizar la viabilidad social, para asegurar la resolución de una necesidad humana en forma eficiente, segura y rentable.</w:t>
      </w:r>
      <w:r>
        <w:rPr>
          <w:lang w:val="es-AR"/>
        </w:rPr>
        <w:t xml:space="preserve"> </w:t>
      </w:r>
      <w:r w:rsidRPr="00DB28F7">
        <w:rPr>
          <w:b/>
          <w:color w:val="FF0000"/>
          <w:lang w:val="es-AR"/>
        </w:rPr>
        <w:t>FALSO</w:t>
      </w:r>
    </w:p>
    <w:p w:rsidR="00833AB4" w:rsidRDefault="00833AB4" w:rsidP="0046146A">
      <w:pPr>
        <w:pStyle w:val="Prrafodelista"/>
        <w:numPr>
          <w:ilvl w:val="0"/>
          <w:numId w:val="1"/>
        </w:numPr>
        <w:jc w:val="both"/>
        <w:rPr>
          <w:lang w:val="es-AR"/>
        </w:rPr>
      </w:pPr>
      <w:r w:rsidRPr="006A0617">
        <w:rPr>
          <w:highlight w:val="red"/>
          <w:lang w:val="es-AR"/>
        </w:rPr>
        <w:t>Instalar una planta de envasado de productos arvejas y tomates al natural es un proyecto de naturaleza medioambiental.</w:t>
      </w:r>
      <w:r w:rsidRPr="00701688">
        <w:rPr>
          <w:lang w:val="es-AR"/>
        </w:rPr>
        <w:t xml:space="preserve"> </w:t>
      </w:r>
      <w:r w:rsidRPr="00DB28F7">
        <w:rPr>
          <w:b/>
          <w:color w:val="FF0000"/>
          <w:lang w:val="es-AR"/>
        </w:rPr>
        <w:t>FALSO</w:t>
      </w:r>
    </w:p>
    <w:p w:rsidR="00833AB4" w:rsidRDefault="00833AB4" w:rsidP="0046146A">
      <w:pPr>
        <w:pStyle w:val="Prrafodelista"/>
        <w:numPr>
          <w:ilvl w:val="0"/>
          <w:numId w:val="1"/>
        </w:numPr>
        <w:jc w:val="both"/>
        <w:rPr>
          <w:lang w:val="es-AR"/>
        </w:rPr>
      </w:pPr>
      <w:r w:rsidRPr="006A0617">
        <w:rPr>
          <w:highlight w:val="green"/>
          <w:lang w:val="es-AR"/>
        </w:rPr>
        <w:lastRenderedPageBreak/>
        <w:t>El precio de un bien o servicio se define como la cantidad a la que los productores están dispuestos a vender, y los consumidores a comprar, ese bien o servicio, cuando la demanda y la oferta están en equilibrio.</w:t>
      </w:r>
      <w:r>
        <w:rPr>
          <w:lang w:val="es-AR"/>
        </w:rPr>
        <w:t xml:space="preserve"> </w:t>
      </w:r>
      <w:r w:rsidRPr="006A0617">
        <w:rPr>
          <w:b/>
          <w:color w:val="00B050"/>
          <w:lang w:val="es-AR"/>
        </w:rPr>
        <w:t>VERDADERO</w:t>
      </w:r>
    </w:p>
    <w:p w:rsidR="00A83E76" w:rsidRDefault="00A83E76" w:rsidP="0046146A">
      <w:pPr>
        <w:pStyle w:val="Prrafodelista"/>
        <w:numPr>
          <w:ilvl w:val="0"/>
          <w:numId w:val="1"/>
        </w:numPr>
        <w:jc w:val="both"/>
        <w:rPr>
          <w:lang w:val="es-AR"/>
        </w:rPr>
      </w:pPr>
      <w:r w:rsidRPr="006A0617">
        <w:rPr>
          <w:highlight w:val="green"/>
          <w:lang w:val="es-AR"/>
        </w:rPr>
        <w:t>En el Estudio Legal-Organizacional se determinan los aspectos tributarios, las formas societarias y los aspectos organizacionales de la futura empresa.</w:t>
      </w:r>
      <w:r w:rsidRPr="00393959">
        <w:rPr>
          <w:lang w:val="es-AR"/>
        </w:rPr>
        <w:t xml:space="preserve"> </w:t>
      </w:r>
      <w:r w:rsidRPr="006A0617">
        <w:rPr>
          <w:b/>
          <w:color w:val="00B050"/>
          <w:lang w:val="es-AR"/>
        </w:rPr>
        <w:t>VERDADERO</w:t>
      </w:r>
    </w:p>
    <w:p w:rsidR="00A83E76" w:rsidRDefault="00A83E76" w:rsidP="0046146A">
      <w:pPr>
        <w:pStyle w:val="Prrafodelista"/>
        <w:numPr>
          <w:ilvl w:val="0"/>
          <w:numId w:val="1"/>
        </w:numPr>
        <w:jc w:val="both"/>
        <w:rPr>
          <w:lang w:val="es-AR"/>
        </w:rPr>
      </w:pPr>
      <w:r w:rsidRPr="006A0617">
        <w:rPr>
          <w:highlight w:val="red"/>
          <w:lang w:val="es-AR"/>
        </w:rPr>
        <w:t>El coeficiente de cambio de escala solo puede tomar valores entre 0 y 1.</w:t>
      </w:r>
      <w:r w:rsidRPr="00393959">
        <w:rPr>
          <w:lang w:val="es-AR"/>
        </w:rPr>
        <w:t xml:space="preserve"> </w:t>
      </w:r>
      <w:r w:rsidRPr="00DB28F7">
        <w:rPr>
          <w:b/>
          <w:color w:val="FF0000"/>
          <w:lang w:val="es-AR"/>
        </w:rPr>
        <w:t>FALSO</w:t>
      </w:r>
    </w:p>
    <w:p w:rsidR="00A83E76" w:rsidRDefault="00A83E76" w:rsidP="0046146A">
      <w:pPr>
        <w:pStyle w:val="Prrafodelista"/>
        <w:numPr>
          <w:ilvl w:val="0"/>
          <w:numId w:val="1"/>
        </w:numPr>
        <w:jc w:val="both"/>
        <w:rPr>
          <w:lang w:val="es-AR"/>
        </w:rPr>
      </w:pPr>
      <w:r w:rsidRPr="006A0617">
        <w:rPr>
          <w:highlight w:val="green"/>
          <w:lang w:val="es-AR"/>
        </w:rPr>
        <w:t>La localización óptima de un proyecto se define como aquella que contribuye en mayor medida a que se logre la mayor tasa de rentabilidad sobre el capital (criterio privado) u obtener el costo unitario mínimo (criterio público</w:t>
      </w:r>
      <w:r w:rsidR="004F7297" w:rsidRPr="006A0617">
        <w:rPr>
          <w:highlight w:val="green"/>
          <w:lang w:val="es-AR"/>
        </w:rPr>
        <w:t>).</w:t>
      </w:r>
      <w:r w:rsidR="004F7297" w:rsidRPr="00A83E76">
        <w:rPr>
          <w:lang w:val="es-AR"/>
        </w:rPr>
        <w:t xml:space="preserve"> </w:t>
      </w:r>
      <w:r w:rsidRPr="006A0617">
        <w:rPr>
          <w:b/>
          <w:color w:val="00B050"/>
          <w:lang w:val="es-AR"/>
        </w:rPr>
        <w:t>VERDADERO</w:t>
      </w:r>
    </w:p>
    <w:p w:rsidR="004F7297" w:rsidRDefault="004F7297" w:rsidP="0046146A">
      <w:pPr>
        <w:pStyle w:val="Prrafodelista"/>
        <w:numPr>
          <w:ilvl w:val="0"/>
          <w:numId w:val="1"/>
        </w:numPr>
        <w:jc w:val="both"/>
        <w:rPr>
          <w:lang w:val="es-AR"/>
        </w:rPr>
      </w:pPr>
      <w:r w:rsidRPr="006A0617">
        <w:rPr>
          <w:highlight w:val="red"/>
          <w:lang w:val="es-AR"/>
        </w:rPr>
        <w:t>La fórmula de la elasticidad demanda-precio punto de un producto es (∆Q/P)/ (∆P/Q), donde P es el precio unitario del producto, Q es la cantidad demandada y ∆Q y ∆P son sus variaciones, respectivamente.</w:t>
      </w:r>
      <w:r>
        <w:rPr>
          <w:lang w:val="es-AR"/>
        </w:rPr>
        <w:t xml:space="preserve"> </w:t>
      </w:r>
      <w:r w:rsidRPr="00DB28F7">
        <w:rPr>
          <w:b/>
          <w:color w:val="FF0000"/>
          <w:lang w:val="es-AR"/>
        </w:rPr>
        <w:t>FALSO</w:t>
      </w:r>
    </w:p>
    <w:p w:rsidR="004F7297" w:rsidRDefault="004F7297" w:rsidP="0046146A">
      <w:pPr>
        <w:pStyle w:val="Prrafodelista"/>
        <w:numPr>
          <w:ilvl w:val="0"/>
          <w:numId w:val="1"/>
        </w:numPr>
        <w:jc w:val="both"/>
        <w:rPr>
          <w:lang w:val="es-AR"/>
        </w:rPr>
      </w:pPr>
      <w:r w:rsidRPr="006A0617">
        <w:rPr>
          <w:highlight w:val="green"/>
          <w:lang w:val="es-AR"/>
        </w:rPr>
        <w:t>La evaluación técnico-económica de un proyecto es: Determinar su factibilidad técnica y su rentabilidad económica, además de su viabilidad social, para asegurar la resolución de una necesidad humana en forma eficiente, segura y rentable.</w:t>
      </w:r>
      <w:r>
        <w:rPr>
          <w:lang w:val="es-AR"/>
        </w:rPr>
        <w:t xml:space="preserve"> </w:t>
      </w:r>
      <w:r w:rsidRPr="006A0617">
        <w:rPr>
          <w:b/>
          <w:color w:val="00B050"/>
          <w:lang w:val="es-AR"/>
        </w:rPr>
        <w:t>VERDADERO</w:t>
      </w:r>
    </w:p>
    <w:p w:rsidR="00D95B44" w:rsidRPr="003C46CE" w:rsidRDefault="00D95B44" w:rsidP="0046146A">
      <w:pPr>
        <w:pStyle w:val="Prrafodelista"/>
        <w:numPr>
          <w:ilvl w:val="0"/>
          <w:numId w:val="1"/>
        </w:numPr>
        <w:spacing w:after="0" w:line="240" w:lineRule="auto"/>
        <w:jc w:val="both"/>
        <w:rPr>
          <w:lang w:eastAsia="es-ES_tradnl"/>
        </w:rPr>
      </w:pPr>
      <w:r w:rsidRPr="0046146A">
        <w:rPr>
          <w:highlight w:val="red"/>
          <w:lang w:val="es-AR"/>
        </w:rPr>
        <w:t>En el análisis del proceso de producción el Diagrama de Bloques es un método gráfico que es menos detallado que el Diagrama de Flujo del proyecto.</w:t>
      </w:r>
      <w:r w:rsidRPr="003C46CE">
        <w:rPr>
          <w:lang w:eastAsia="es-ES_tradnl"/>
        </w:rPr>
        <w:t xml:space="preserve"> </w:t>
      </w:r>
      <w:r w:rsidRPr="0046146A">
        <w:rPr>
          <w:b/>
          <w:color w:val="FF0000"/>
          <w:lang w:val="es-AR"/>
        </w:rPr>
        <w:t>FALSO</w:t>
      </w:r>
    </w:p>
    <w:p w:rsidR="00D95B44" w:rsidRPr="003B7BBA" w:rsidRDefault="00D95B44" w:rsidP="0046146A">
      <w:pPr>
        <w:pStyle w:val="Prrafodelista"/>
        <w:numPr>
          <w:ilvl w:val="0"/>
          <w:numId w:val="1"/>
        </w:numPr>
        <w:spacing w:after="0" w:line="240" w:lineRule="auto"/>
        <w:jc w:val="both"/>
        <w:rPr>
          <w:lang w:eastAsia="es-ES_tradnl"/>
        </w:rPr>
      </w:pPr>
      <w:r w:rsidRPr="0046146A">
        <w:rPr>
          <w:highlight w:val="red"/>
          <w:lang w:val="es-AR"/>
        </w:rPr>
        <w:t>Cuando la empresa se hace grande, su dueño puede supervisar todas las actividades directamente.</w:t>
      </w:r>
      <w:r>
        <w:rPr>
          <w:lang w:eastAsia="es-ES_tradnl"/>
        </w:rPr>
        <w:t xml:space="preserve"> </w:t>
      </w:r>
      <w:r w:rsidRPr="0046146A">
        <w:rPr>
          <w:b/>
          <w:color w:val="FF0000"/>
          <w:lang w:val="es-AR"/>
        </w:rPr>
        <w:t>FALSO</w:t>
      </w:r>
    </w:p>
    <w:p w:rsidR="00950045" w:rsidRPr="003B7BBA" w:rsidRDefault="00950045" w:rsidP="0046146A">
      <w:pPr>
        <w:pStyle w:val="Prrafodelista"/>
        <w:numPr>
          <w:ilvl w:val="0"/>
          <w:numId w:val="1"/>
        </w:numPr>
        <w:spacing w:after="0" w:line="240" w:lineRule="auto"/>
        <w:jc w:val="both"/>
        <w:rPr>
          <w:lang w:eastAsia="es-ES_tradnl"/>
        </w:rPr>
      </w:pPr>
      <w:r w:rsidRPr="0046146A">
        <w:rPr>
          <w:highlight w:val="red"/>
          <w:lang w:val="es-AR"/>
        </w:rPr>
        <w:t>No es necesario revisar las decisiones adoptadas siguiendo los pasos del enfoque de solución de problemas de Ingeniería Económica.</w:t>
      </w:r>
      <w:r>
        <w:rPr>
          <w:lang w:eastAsia="es-ES_tradnl"/>
        </w:rPr>
        <w:t xml:space="preserve"> </w:t>
      </w:r>
      <w:r w:rsidRPr="0046146A">
        <w:rPr>
          <w:b/>
          <w:color w:val="FF0000"/>
          <w:lang w:val="es-AR"/>
        </w:rPr>
        <w:t>FALSO</w:t>
      </w:r>
    </w:p>
    <w:p w:rsidR="009C09BB" w:rsidRDefault="009C09BB" w:rsidP="0046146A">
      <w:pPr>
        <w:pStyle w:val="Prrafodelista"/>
        <w:numPr>
          <w:ilvl w:val="0"/>
          <w:numId w:val="1"/>
        </w:numPr>
        <w:spacing w:after="0" w:line="240" w:lineRule="auto"/>
        <w:jc w:val="both"/>
        <w:rPr>
          <w:lang w:eastAsia="es-ES_tradnl"/>
        </w:rPr>
      </w:pPr>
      <w:r w:rsidRPr="0046146A">
        <w:rPr>
          <w:highlight w:val="green"/>
          <w:lang w:val="es-AR"/>
        </w:rPr>
        <w:t>Los canales de distribución de un producto son la ruta que recorre el mismo para ir desde el productor al consumidor final, pasando por uno o más puntos donde se pagan transacciones.</w:t>
      </w:r>
      <w:r>
        <w:rPr>
          <w:lang w:eastAsia="es-ES_tradnl"/>
        </w:rPr>
        <w:t xml:space="preserve"> </w:t>
      </w:r>
      <w:r w:rsidRPr="0046146A">
        <w:rPr>
          <w:b/>
          <w:color w:val="00B050"/>
          <w:lang w:val="es-AR"/>
        </w:rPr>
        <w:t>VERDADERO</w:t>
      </w:r>
    </w:p>
    <w:p w:rsidR="009C09BB" w:rsidRPr="003B7BBA" w:rsidRDefault="009C09BB" w:rsidP="0046146A">
      <w:pPr>
        <w:pStyle w:val="Prrafodelista"/>
        <w:numPr>
          <w:ilvl w:val="0"/>
          <w:numId w:val="1"/>
        </w:numPr>
        <w:spacing w:after="0" w:line="240" w:lineRule="auto"/>
        <w:jc w:val="both"/>
        <w:rPr>
          <w:lang w:eastAsia="es-ES_tradnl"/>
        </w:rPr>
      </w:pPr>
      <w:r w:rsidRPr="0046146A">
        <w:rPr>
          <w:highlight w:val="red"/>
          <w:lang w:val="es-AR"/>
        </w:rPr>
        <w:t>No son importantes los criterios adoptados para la toma de decisiones en Ingeniería económica.</w:t>
      </w:r>
      <w:r>
        <w:rPr>
          <w:lang w:eastAsia="es-ES_tradnl"/>
        </w:rPr>
        <w:t xml:space="preserve"> </w:t>
      </w:r>
      <w:r w:rsidRPr="0046146A">
        <w:rPr>
          <w:b/>
          <w:color w:val="FF0000"/>
          <w:lang w:val="es-AR"/>
        </w:rPr>
        <w:t>FALSO</w:t>
      </w:r>
    </w:p>
    <w:p w:rsidR="003C46CE" w:rsidRPr="003C46CE" w:rsidRDefault="003C46CE" w:rsidP="0046146A">
      <w:pPr>
        <w:pStyle w:val="Prrafodelista"/>
        <w:numPr>
          <w:ilvl w:val="0"/>
          <w:numId w:val="1"/>
        </w:numPr>
        <w:spacing w:after="0" w:line="240" w:lineRule="auto"/>
        <w:jc w:val="both"/>
        <w:rPr>
          <w:lang w:eastAsia="es-ES_tradnl"/>
        </w:rPr>
      </w:pPr>
      <w:r w:rsidRPr="0046146A">
        <w:rPr>
          <w:highlight w:val="green"/>
          <w:lang w:val="es-AR"/>
        </w:rPr>
        <w:t>La departamentalización horizontal corresponde a una especialización de conocimientos y especificidad en las funciones.</w:t>
      </w:r>
      <w:r w:rsidRPr="003B7BBA">
        <w:rPr>
          <w:lang w:eastAsia="es-ES_tradnl"/>
        </w:rPr>
        <w:t> </w:t>
      </w:r>
      <w:r w:rsidRPr="0046146A">
        <w:rPr>
          <w:b/>
          <w:color w:val="00B050"/>
          <w:lang w:val="es-AR"/>
        </w:rPr>
        <w:t>VERDADERO</w:t>
      </w:r>
    </w:p>
    <w:p w:rsidR="009C09BB" w:rsidRPr="003B7BBA" w:rsidRDefault="003C46CE" w:rsidP="0046146A">
      <w:pPr>
        <w:pStyle w:val="Prrafodelista"/>
        <w:numPr>
          <w:ilvl w:val="0"/>
          <w:numId w:val="1"/>
        </w:numPr>
        <w:spacing w:after="0" w:line="240" w:lineRule="auto"/>
        <w:jc w:val="both"/>
        <w:rPr>
          <w:lang w:eastAsia="es-ES_tradnl"/>
        </w:rPr>
      </w:pPr>
      <w:r w:rsidRPr="0046146A">
        <w:rPr>
          <w:highlight w:val="green"/>
          <w:lang w:val="es-AR"/>
        </w:rPr>
        <w:t>Cuando una organización tiene departamentalización vertical aumentan los niveles jerárquicos en su estructura.</w:t>
      </w:r>
      <w:r>
        <w:rPr>
          <w:lang w:eastAsia="es-ES_tradnl"/>
        </w:rPr>
        <w:t xml:space="preserve"> </w:t>
      </w:r>
      <w:r w:rsidRPr="0046146A">
        <w:rPr>
          <w:b/>
          <w:color w:val="00B050"/>
          <w:lang w:val="es-AR"/>
        </w:rPr>
        <w:t>VERDADERO</w:t>
      </w:r>
    </w:p>
    <w:p w:rsidR="004F7297" w:rsidRPr="00A83E76" w:rsidRDefault="004F7297" w:rsidP="009C09BB">
      <w:pPr>
        <w:pStyle w:val="Prrafodelista"/>
        <w:ind w:left="928"/>
        <w:rPr>
          <w:lang w:val="es-AR"/>
        </w:rPr>
      </w:pPr>
    </w:p>
    <w:p w:rsidR="009B2B23" w:rsidRPr="009B2B23" w:rsidRDefault="009B2B23" w:rsidP="009B2B23">
      <w:pPr>
        <w:ind w:left="568"/>
        <w:rPr>
          <w:lang w:val="es-AR"/>
        </w:rPr>
      </w:pPr>
    </w:p>
    <w:p w:rsidR="00D9179B" w:rsidRDefault="00D9179B" w:rsidP="0086655C">
      <w:pPr>
        <w:pStyle w:val="Prrafodelista"/>
        <w:ind w:left="708"/>
        <w:rPr>
          <w:lang w:val="es-AR"/>
        </w:rPr>
      </w:pPr>
    </w:p>
    <w:p w:rsidR="009D4AA6" w:rsidRDefault="009D4AA6" w:rsidP="0086655C">
      <w:pPr>
        <w:pStyle w:val="Prrafodelista"/>
        <w:ind w:left="708"/>
        <w:rPr>
          <w:lang w:val="es-AR"/>
        </w:rPr>
      </w:pPr>
    </w:p>
    <w:p w:rsidR="00D9179B" w:rsidRDefault="00D9179B" w:rsidP="00D9179B">
      <w:pPr>
        <w:pStyle w:val="Prrafodelista"/>
        <w:ind w:left="928"/>
        <w:rPr>
          <w:lang w:val="es-AR"/>
        </w:rPr>
      </w:pPr>
    </w:p>
    <w:p w:rsidR="00D9179B" w:rsidRDefault="00D9179B">
      <w:pPr>
        <w:rPr>
          <w:lang w:val="es-AR"/>
        </w:rPr>
      </w:pPr>
      <w:r>
        <w:rPr>
          <w:lang w:val="es-AR"/>
        </w:rPr>
        <w:br w:type="page"/>
      </w:r>
    </w:p>
    <w:p w:rsidR="00D9179B" w:rsidRPr="00D9179B" w:rsidRDefault="00D9179B" w:rsidP="00D9179B">
      <w:pPr>
        <w:jc w:val="center"/>
        <w:rPr>
          <w:b/>
          <w:sz w:val="36"/>
          <w:u w:val="single"/>
          <w:lang w:val="es-AR"/>
        </w:rPr>
      </w:pPr>
      <w:r w:rsidRPr="00D9179B">
        <w:rPr>
          <w:b/>
          <w:sz w:val="36"/>
          <w:u w:val="single"/>
          <w:lang w:val="es-AR"/>
        </w:rPr>
        <w:lastRenderedPageBreak/>
        <w:t>MULTIPLE CHOICE</w:t>
      </w:r>
    </w:p>
    <w:p w:rsidR="00340E78" w:rsidRDefault="00D9179B" w:rsidP="0046146A">
      <w:pPr>
        <w:pStyle w:val="Prrafodelista"/>
        <w:numPr>
          <w:ilvl w:val="0"/>
          <w:numId w:val="2"/>
        </w:numPr>
        <w:jc w:val="both"/>
        <w:rPr>
          <w:lang w:val="es-AR"/>
        </w:rPr>
      </w:pPr>
      <w:r>
        <w:rPr>
          <w:lang w:val="es-AR"/>
        </w:rPr>
        <w:t>Los principales tipos de departamentalización son: TODAS LAS ANTERIORES.</w:t>
      </w:r>
    </w:p>
    <w:p w:rsidR="00045575" w:rsidRPr="009C09BB" w:rsidRDefault="00D9179B" w:rsidP="0046146A">
      <w:pPr>
        <w:pStyle w:val="Prrafodelista"/>
        <w:ind w:left="1648"/>
        <w:jc w:val="both"/>
        <w:rPr>
          <w:lang w:val="es-AR"/>
        </w:rPr>
      </w:pPr>
      <w:r>
        <w:rPr>
          <w:lang w:val="es-AR"/>
        </w:rPr>
        <w:t xml:space="preserve">Por ubicación geográfica, por etapas de procesamiento, por </w:t>
      </w:r>
      <w:r w:rsidR="00D95B44">
        <w:rPr>
          <w:lang w:val="es-AR"/>
        </w:rPr>
        <w:t>funciones, por</w:t>
      </w:r>
      <w:r>
        <w:rPr>
          <w:lang w:val="es-AR"/>
        </w:rPr>
        <w:t xml:space="preserve"> clientela, por productos o servicios, por proyectos.</w:t>
      </w:r>
      <w:r w:rsidR="00045575" w:rsidRPr="009C09BB">
        <w:rPr>
          <w:lang w:val="es-AR"/>
        </w:rPr>
        <w:tab/>
      </w:r>
    </w:p>
    <w:p w:rsidR="00045575" w:rsidRDefault="001E5256" w:rsidP="0046146A">
      <w:pPr>
        <w:pStyle w:val="Prrafodelista"/>
        <w:numPr>
          <w:ilvl w:val="0"/>
          <w:numId w:val="2"/>
        </w:numPr>
        <w:jc w:val="both"/>
        <w:rPr>
          <w:lang w:val="es-AR"/>
        </w:rPr>
      </w:pPr>
      <w:r>
        <w:rPr>
          <w:lang w:val="es-AR"/>
        </w:rPr>
        <w:t xml:space="preserve">¿Cuáles de las siguientes son fuentes de información secundaria? </w:t>
      </w:r>
    </w:p>
    <w:p w:rsidR="001E5256" w:rsidRDefault="001E5256" w:rsidP="0046146A">
      <w:pPr>
        <w:pStyle w:val="Prrafodelista"/>
        <w:ind w:left="1648"/>
        <w:jc w:val="both"/>
        <w:rPr>
          <w:lang w:val="es-AR"/>
        </w:rPr>
      </w:pPr>
      <w:r>
        <w:rPr>
          <w:lang w:val="es-AR"/>
        </w:rPr>
        <w:t>Estadísticas recopiladas por otras empresas</w:t>
      </w:r>
    </w:p>
    <w:p w:rsidR="001E5256" w:rsidRDefault="001E5256" w:rsidP="0046146A">
      <w:pPr>
        <w:pStyle w:val="Prrafodelista"/>
        <w:ind w:left="1648"/>
        <w:jc w:val="both"/>
        <w:rPr>
          <w:lang w:val="es-AR"/>
        </w:rPr>
      </w:pPr>
      <w:r>
        <w:rPr>
          <w:lang w:val="es-AR"/>
        </w:rPr>
        <w:t>Estadísticas gubernamentales</w:t>
      </w:r>
    </w:p>
    <w:p w:rsidR="001E5256" w:rsidRDefault="00643F3F" w:rsidP="0046146A">
      <w:pPr>
        <w:pStyle w:val="Prrafodelista"/>
        <w:numPr>
          <w:ilvl w:val="0"/>
          <w:numId w:val="2"/>
        </w:numPr>
        <w:jc w:val="both"/>
        <w:rPr>
          <w:lang w:val="es-AR"/>
        </w:rPr>
      </w:pPr>
      <w:r>
        <w:rPr>
          <w:lang w:val="es-AR"/>
        </w:rPr>
        <w:t>La expresión de la regla de los 6 décimos sirve para:</w:t>
      </w:r>
    </w:p>
    <w:p w:rsidR="00643F3F" w:rsidRDefault="00643F3F" w:rsidP="0046146A">
      <w:pPr>
        <w:pStyle w:val="Prrafodelista"/>
        <w:ind w:left="1648"/>
        <w:jc w:val="both"/>
        <w:rPr>
          <w:lang w:val="es-AR"/>
        </w:rPr>
      </w:pPr>
      <w:r>
        <w:rPr>
          <w:lang w:val="es-AR"/>
        </w:rPr>
        <w:t>Ambos casos (Diseño de equipos y diseño de plantas completas)</w:t>
      </w:r>
    </w:p>
    <w:p w:rsidR="009D4AA6" w:rsidRDefault="009D4AA6" w:rsidP="0046146A">
      <w:pPr>
        <w:pStyle w:val="Prrafodelista"/>
        <w:numPr>
          <w:ilvl w:val="0"/>
          <w:numId w:val="2"/>
        </w:numPr>
        <w:jc w:val="both"/>
        <w:rPr>
          <w:lang w:val="es-AR"/>
        </w:rPr>
      </w:pPr>
      <w:r>
        <w:rPr>
          <w:lang w:val="es-AR"/>
        </w:rPr>
        <w:t>¿Cuáles de las siguientes son características fundamentales de un estudio de mercado?</w:t>
      </w:r>
    </w:p>
    <w:p w:rsidR="009D4AA6" w:rsidRDefault="009D4AA6" w:rsidP="0046146A">
      <w:pPr>
        <w:pStyle w:val="Prrafodelista"/>
        <w:ind w:left="1648"/>
        <w:jc w:val="both"/>
        <w:rPr>
          <w:lang w:val="es-AR"/>
        </w:rPr>
      </w:pPr>
      <w:r>
        <w:rPr>
          <w:lang w:val="es-AR"/>
        </w:rPr>
        <w:t>Método de recopilación objetivo.</w:t>
      </w:r>
    </w:p>
    <w:p w:rsidR="009D4AA6" w:rsidRDefault="009D4AA6" w:rsidP="0046146A">
      <w:pPr>
        <w:pStyle w:val="Prrafodelista"/>
        <w:ind w:left="1648"/>
        <w:jc w:val="both"/>
        <w:rPr>
          <w:lang w:val="es-AR"/>
        </w:rPr>
      </w:pPr>
      <w:r>
        <w:rPr>
          <w:lang w:val="es-AR"/>
        </w:rPr>
        <w:t xml:space="preserve">La investigación realizada debe proporcionar información útil para la toma de decisiones. </w:t>
      </w:r>
    </w:p>
    <w:p w:rsidR="009D4AA6" w:rsidRDefault="009D4AA6" w:rsidP="0046146A">
      <w:pPr>
        <w:pStyle w:val="Prrafodelista"/>
        <w:numPr>
          <w:ilvl w:val="0"/>
          <w:numId w:val="2"/>
        </w:numPr>
        <w:jc w:val="both"/>
        <w:rPr>
          <w:lang w:val="es-AR"/>
        </w:rPr>
      </w:pPr>
      <w:r>
        <w:rPr>
          <w:lang w:val="es-AR"/>
        </w:rPr>
        <w:t>Señalar entre los siguiente cuales son ejemplos de mercado con estructura de competencia perfecta:</w:t>
      </w:r>
    </w:p>
    <w:p w:rsidR="009D4AA6" w:rsidRDefault="009D4AA6" w:rsidP="0046146A">
      <w:pPr>
        <w:pStyle w:val="Prrafodelista"/>
        <w:ind w:left="1648"/>
        <w:jc w:val="both"/>
        <w:rPr>
          <w:lang w:val="es-AR"/>
        </w:rPr>
      </w:pPr>
      <w:r>
        <w:rPr>
          <w:lang w:val="es-AR"/>
        </w:rPr>
        <w:t>Software libre.</w:t>
      </w:r>
    </w:p>
    <w:p w:rsidR="009D4AA6" w:rsidRDefault="009D4AA6" w:rsidP="0046146A">
      <w:pPr>
        <w:pStyle w:val="Prrafodelista"/>
        <w:ind w:left="1648"/>
        <w:jc w:val="both"/>
        <w:rPr>
          <w:lang w:val="es-AR"/>
        </w:rPr>
      </w:pPr>
      <w:r>
        <w:rPr>
          <w:lang w:val="es-AR"/>
        </w:rPr>
        <w:t xml:space="preserve">Productos panificados. </w:t>
      </w:r>
    </w:p>
    <w:p w:rsidR="00966F8B" w:rsidRDefault="00966F8B" w:rsidP="0046146A">
      <w:pPr>
        <w:pStyle w:val="Prrafodelista"/>
        <w:numPr>
          <w:ilvl w:val="0"/>
          <w:numId w:val="2"/>
        </w:numPr>
        <w:jc w:val="both"/>
        <w:rPr>
          <w:lang w:val="es-AR"/>
        </w:rPr>
      </w:pPr>
      <w:r>
        <w:rPr>
          <w:lang w:val="es-AR"/>
        </w:rPr>
        <w:t xml:space="preserve">Señalar cuáles de las siguientes definiciones son verdaderas con respecto a las capacidades de una planta o equipo: </w:t>
      </w:r>
    </w:p>
    <w:p w:rsidR="00966F8B" w:rsidRDefault="00966F8B" w:rsidP="0046146A">
      <w:pPr>
        <w:pStyle w:val="Prrafodelista"/>
        <w:ind w:left="1648"/>
        <w:jc w:val="both"/>
        <w:rPr>
          <w:lang w:val="es-AR"/>
        </w:rPr>
      </w:pPr>
      <w:r>
        <w:rPr>
          <w:lang w:val="es-AR"/>
        </w:rPr>
        <w:t>Producción real es el promedio que alcanza un sistema en un periodo determinado.</w:t>
      </w:r>
    </w:p>
    <w:p w:rsidR="00966F8B" w:rsidRDefault="00966F8B" w:rsidP="0046146A">
      <w:pPr>
        <w:pStyle w:val="Prrafodelista"/>
        <w:ind w:left="1648"/>
        <w:jc w:val="both"/>
        <w:rPr>
          <w:lang w:val="es-AR"/>
        </w:rPr>
      </w:pPr>
      <w:r>
        <w:rPr>
          <w:lang w:val="es-AR"/>
        </w:rPr>
        <w:t>Capacidad de diseño: tasa de producción de artículos estandarizados en condiciones normales de operación.</w:t>
      </w:r>
    </w:p>
    <w:p w:rsidR="00966F8B" w:rsidRDefault="00966F8B" w:rsidP="0046146A">
      <w:pPr>
        <w:pStyle w:val="Prrafodelista"/>
        <w:ind w:left="1648"/>
        <w:jc w:val="both"/>
        <w:rPr>
          <w:lang w:val="es-AR"/>
        </w:rPr>
      </w:pPr>
      <w:r>
        <w:rPr>
          <w:lang w:val="es-AR"/>
        </w:rPr>
        <w:t>Capacidad instalada: máxima producción que puede alcanzar el sistema.</w:t>
      </w:r>
    </w:p>
    <w:p w:rsidR="009B2B23" w:rsidRDefault="009B2B23" w:rsidP="0046146A">
      <w:pPr>
        <w:pStyle w:val="Prrafodelista"/>
        <w:numPr>
          <w:ilvl w:val="0"/>
          <w:numId w:val="2"/>
        </w:numPr>
        <w:jc w:val="both"/>
        <w:rPr>
          <w:lang w:val="es-AR"/>
        </w:rPr>
      </w:pPr>
      <w:r>
        <w:rPr>
          <w:lang w:val="es-AR"/>
        </w:rPr>
        <w:t>¿Cuál es la definición correcta de punto de equilibrio?</w:t>
      </w:r>
    </w:p>
    <w:p w:rsidR="0086750D" w:rsidRDefault="009B2B23" w:rsidP="0046146A">
      <w:pPr>
        <w:pStyle w:val="Prrafodelista"/>
        <w:ind w:left="1648"/>
        <w:jc w:val="both"/>
        <w:rPr>
          <w:lang w:val="es-AR"/>
        </w:rPr>
      </w:pPr>
      <w:r>
        <w:rPr>
          <w:lang w:val="es-AR"/>
        </w:rPr>
        <w:t>INGRESOS TOTALES = COSTOS TOTALES</w:t>
      </w:r>
    </w:p>
    <w:p w:rsidR="0086750D" w:rsidRDefault="0086750D" w:rsidP="0046146A">
      <w:pPr>
        <w:pStyle w:val="Prrafodelista"/>
        <w:numPr>
          <w:ilvl w:val="0"/>
          <w:numId w:val="2"/>
        </w:numPr>
        <w:jc w:val="both"/>
        <w:rPr>
          <w:lang w:val="es-AR"/>
        </w:rPr>
      </w:pPr>
      <w:r>
        <w:rPr>
          <w:lang w:val="es-AR"/>
        </w:rPr>
        <w:t>La demanda en cuanto a la necesidad</w:t>
      </w:r>
      <w:r w:rsidR="004F7297">
        <w:rPr>
          <w:lang w:val="es-AR"/>
        </w:rPr>
        <w:t xml:space="preserve"> de un producto</w:t>
      </w:r>
      <w:r>
        <w:rPr>
          <w:lang w:val="es-AR"/>
        </w:rPr>
        <w:t xml:space="preserve"> puede clasificarse en:</w:t>
      </w:r>
    </w:p>
    <w:p w:rsidR="0086750D" w:rsidRDefault="0086750D" w:rsidP="0046146A">
      <w:pPr>
        <w:pStyle w:val="Prrafodelista"/>
        <w:ind w:left="1648"/>
        <w:jc w:val="both"/>
        <w:rPr>
          <w:lang w:val="es-AR"/>
        </w:rPr>
      </w:pPr>
      <w:r>
        <w:rPr>
          <w:lang w:val="es-AR"/>
        </w:rPr>
        <w:t>Demanda de bienes no necesarios o de gusto (suntuarios)</w:t>
      </w:r>
    </w:p>
    <w:p w:rsidR="0086750D" w:rsidRDefault="0086750D" w:rsidP="0046146A">
      <w:pPr>
        <w:pStyle w:val="Prrafodelista"/>
        <w:ind w:left="1648"/>
        <w:jc w:val="both"/>
        <w:rPr>
          <w:lang w:val="es-AR"/>
        </w:rPr>
      </w:pPr>
      <w:r>
        <w:rPr>
          <w:lang w:val="es-AR"/>
        </w:rPr>
        <w:t>Demanda de bienes necesarios socialmente (alimentos, ropa, vivienda, etc.)</w:t>
      </w:r>
    </w:p>
    <w:p w:rsidR="00B52EA3" w:rsidRDefault="00B52EA3" w:rsidP="0046146A">
      <w:pPr>
        <w:pStyle w:val="Prrafodelista"/>
        <w:numPr>
          <w:ilvl w:val="0"/>
          <w:numId w:val="2"/>
        </w:numPr>
        <w:jc w:val="both"/>
        <w:rPr>
          <w:lang w:val="es-AR"/>
        </w:rPr>
      </w:pPr>
      <w:r>
        <w:rPr>
          <w:lang w:val="es-AR"/>
        </w:rPr>
        <w:t xml:space="preserve">En el método de </w:t>
      </w:r>
      <w:proofErr w:type="spellStart"/>
      <w:r>
        <w:rPr>
          <w:lang w:val="es-AR"/>
        </w:rPr>
        <w:t>Lange</w:t>
      </w:r>
      <w:proofErr w:type="spellEnd"/>
      <w:r>
        <w:rPr>
          <w:lang w:val="es-AR"/>
        </w:rPr>
        <w:t xml:space="preserve"> para determinar el tamaño óptimo de una planta se realizan asunciones sobre la información disponible. Indicar cuales de los siguientes enunciados lo son:</w:t>
      </w:r>
    </w:p>
    <w:p w:rsidR="00B52EA3" w:rsidRDefault="00B52EA3" w:rsidP="0046146A">
      <w:pPr>
        <w:pStyle w:val="Prrafodelista"/>
        <w:ind w:left="1648"/>
        <w:jc w:val="both"/>
        <w:rPr>
          <w:lang w:val="es-AR"/>
        </w:rPr>
      </w:pPr>
      <w:r>
        <w:rPr>
          <w:lang w:val="es-AR"/>
        </w:rPr>
        <w:t>Los costos operativos son constantes en todos los periodos.</w:t>
      </w:r>
    </w:p>
    <w:p w:rsidR="00ED30D3" w:rsidRDefault="00ED30D3" w:rsidP="0046146A">
      <w:pPr>
        <w:pStyle w:val="Prrafodelista"/>
        <w:ind w:left="1648"/>
        <w:jc w:val="both"/>
        <w:rPr>
          <w:lang w:val="es-AR"/>
        </w:rPr>
      </w:pPr>
      <w:r>
        <w:rPr>
          <w:lang w:val="es-AR"/>
        </w:rPr>
        <w:t>(Hay 4 supuestos)</w:t>
      </w:r>
      <w:bookmarkStart w:id="0" w:name="_GoBack"/>
      <w:bookmarkEnd w:id="0"/>
    </w:p>
    <w:p w:rsidR="00B52EA3" w:rsidRDefault="009C09BB" w:rsidP="0046146A">
      <w:pPr>
        <w:pStyle w:val="Prrafodelista"/>
        <w:numPr>
          <w:ilvl w:val="0"/>
          <w:numId w:val="2"/>
        </w:numPr>
        <w:jc w:val="both"/>
        <w:rPr>
          <w:lang w:val="es-AR"/>
        </w:rPr>
      </w:pPr>
      <w:r>
        <w:rPr>
          <w:lang w:val="es-AR"/>
        </w:rPr>
        <w:t>¿</w:t>
      </w:r>
      <w:r w:rsidR="00B52EA3">
        <w:rPr>
          <w:lang w:val="es-AR"/>
        </w:rPr>
        <w:t>Cuáles de los siguientes están entre los obj</w:t>
      </w:r>
      <w:r>
        <w:rPr>
          <w:lang w:val="es-AR"/>
        </w:rPr>
        <w:t>etivos de un estudio de mercado?</w:t>
      </w:r>
    </w:p>
    <w:p w:rsidR="00B52EA3" w:rsidRDefault="00B52EA3" w:rsidP="0046146A">
      <w:pPr>
        <w:pStyle w:val="Prrafodelista"/>
        <w:ind w:left="1648"/>
        <w:jc w:val="both"/>
        <w:rPr>
          <w:lang w:val="es-AR"/>
        </w:rPr>
      </w:pPr>
      <w:r>
        <w:rPr>
          <w:lang w:val="es-AR"/>
        </w:rPr>
        <w:t>Ratificar existencia de una necesidad insatisfecha o brindar un mejor servicio que los que ofrecen los productos en el mercado.</w:t>
      </w:r>
    </w:p>
    <w:p w:rsidR="00B52EA3" w:rsidRDefault="00B52EA3" w:rsidP="0046146A">
      <w:pPr>
        <w:pStyle w:val="Prrafodelista"/>
        <w:ind w:left="1648"/>
        <w:jc w:val="both"/>
        <w:rPr>
          <w:lang w:val="es-AR"/>
        </w:rPr>
      </w:pPr>
      <w:r>
        <w:rPr>
          <w:lang w:val="es-AR"/>
        </w:rPr>
        <w:t>Conocer los medios empleados para hacer llegar los bienes y servicios a los mercados.</w:t>
      </w:r>
    </w:p>
    <w:p w:rsidR="0003389B" w:rsidRDefault="0003389B" w:rsidP="0046146A">
      <w:pPr>
        <w:pStyle w:val="Prrafodelista"/>
        <w:numPr>
          <w:ilvl w:val="0"/>
          <w:numId w:val="2"/>
        </w:numPr>
        <w:jc w:val="both"/>
        <w:rPr>
          <w:lang w:val="es-AR"/>
        </w:rPr>
      </w:pPr>
      <w:r>
        <w:rPr>
          <w:lang w:val="es-AR"/>
        </w:rPr>
        <w:lastRenderedPageBreak/>
        <w:t xml:space="preserve">Indicar cuales de los siguientes son métodos para determinar el tamaño óptimo de una planta: </w:t>
      </w:r>
    </w:p>
    <w:p w:rsidR="0003389B" w:rsidRDefault="0003389B" w:rsidP="0046146A">
      <w:pPr>
        <w:pStyle w:val="Prrafodelista"/>
        <w:ind w:left="1648"/>
        <w:jc w:val="both"/>
        <w:rPr>
          <w:lang w:val="es-AR"/>
        </w:rPr>
      </w:pPr>
      <w:r>
        <w:rPr>
          <w:lang w:val="es-AR"/>
        </w:rPr>
        <w:t xml:space="preserve">Método de </w:t>
      </w:r>
      <w:proofErr w:type="spellStart"/>
      <w:r>
        <w:rPr>
          <w:lang w:val="es-AR"/>
        </w:rPr>
        <w:t>Lange</w:t>
      </w:r>
      <w:proofErr w:type="spellEnd"/>
    </w:p>
    <w:p w:rsidR="0003389B" w:rsidRDefault="0003389B" w:rsidP="0046146A">
      <w:pPr>
        <w:pStyle w:val="Prrafodelista"/>
        <w:ind w:left="1648"/>
        <w:jc w:val="both"/>
        <w:rPr>
          <w:lang w:val="es-AR"/>
        </w:rPr>
      </w:pPr>
      <w:r>
        <w:rPr>
          <w:lang w:val="es-AR"/>
        </w:rPr>
        <w:t xml:space="preserve">Método de </w:t>
      </w:r>
      <w:proofErr w:type="spellStart"/>
      <w:r>
        <w:rPr>
          <w:lang w:val="es-AR"/>
        </w:rPr>
        <w:t>escalación</w:t>
      </w:r>
      <w:proofErr w:type="spellEnd"/>
    </w:p>
    <w:p w:rsidR="0003389B" w:rsidRDefault="0003389B" w:rsidP="0046146A">
      <w:pPr>
        <w:pStyle w:val="Prrafodelista"/>
        <w:ind w:left="2124" w:hanging="476"/>
        <w:jc w:val="both"/>
        <w:rPr>
          <w:lang w:val="es-AR"/>
        </w:rPr>
      </w:pPr>
      <w:r>
        <w:rPr>
          <w:lang w:val="es-AR"/>
        </w:rPr>
        <w:t>Tamaño en análisis de remplazo</w:t>
      </w:r>
    </w:p>
    <w:p w:rsidR="0003389B" w:rsidRDefault="0003389B" w:rsidP="0046146A">
      <w:pPr>
        <w:pStyle w:val="Prrafodelista"/>
        <w:numPr>
          <w:ilvl w:val="0"/>
          <w:numId w:val="2"/>
        </w:numPr>
        <w:jc w:val="both"/>
        <w:rPr>
          <w:lang w:val="es-AR"/>
        </w:rPr>
      </w:pPr>
      <w:r>
        <w:rPr>
          <w:lang w:val="es-AR"/>
        </w:rPr>
        <w:t xml:space="preserve">Cuál de los siguientes es la fórmula simplificada de costo </w:t>
      </w:r>
      <w:r w:rsidR="00833AB4">
        <w:rPr>
          <w:lang w:val="es-AR"/>
        </w:rPr>
        <w:t>operativo</w:t>
      </w:r>
      <w:r>
        <w:rPr>
          <w:lang w:val="es-AR"/>
        </w:rPr>
        <w:t xml:space="preserve"> total (COT)</w:t>
      </w:r>
      <w:r w:rsidR="00833AB4">
        <w:rPr>
          <w:lang w:val="es-AR"/>
        </w:rPr>
        <w:t>:</w:t>
      </w:r>
    </w:p>
    <w:p w:rsidR="009B0681" w:rsidRDefault="00833AB4" w:rsidP="0046146A">
      <w:pPr>
        <w:pStyle w:val="Prrafodelista"/>
        <w:ind w:left="1648"/>
        <w:jc w:val="both"/>
        <w:rPr>
          <w:lang w:val="es-AR"/>
        </w:rPr>
      </w:pPr>
      <w:r>
        <w:rPr>
          <w:lang w:val="es-AR"/>
        </w:rPr>
        <w:t>COT=COSTOS FIJOS+COSTOS  VARIABLES</w:t>
      </w:r>
    </w:p>
    <w:p w:rsidR="009B0681" w:rsidRDefault="009B0681" w:rsidP="0046146A">
      <w:pPr>
        <w:pStyle w:val="Prrafodelista"/>
        <w:numPr>
          <w:ilvl w:val="0"/>
          <w:numId w:val="2"/>
        </w:numPr>
        <w:jc w:val="both"/>
        <w:rPr>
          <w:lang w:val="es-AR"/>
        </w:rPr>
      </w:pPr>
      <w:r>
        <w:rPr>
          <w:lang w:val="es-AR"/>
        </w:rPr>
        <w:t>¿Cuáles de las siguientes son las principales conclusiones de un estudio de mercado?</w:t>
      </w:r>
    </w:p>
    <w:p w:rsidR="009B0681" w:rsidRDefault="009B0681" w:rsidP="0046146A">
      <w:pPr>
        <w:pStyle w:val="Prrafodelista"/>
        <w:ind w:left="1648"/>
        <w:jc w:val="both"/>
        <w:rPr>
          <w:lang w:val="es-AR"/>
        </w:rPr>
      </w:pPr>
      <w:r>
        <w:rPr>
          <w:lang w:val="es-AR"/>
        </w:rPr>
        <w:t>Especificar aspectos positivos y negativos encontrados.</w:t>
      </w:r>
    </w:p>
    <w:p w:rsidR="009B0681" w:rsidRDefault="009B0681" w:rsidP="0046146A">
      <w:pPr>
        <w:pStyle w:val="Prrafodelista"/>
        <w:ind w:left="1648"/>
        <w:jc w:val="both"/>
        <w:rPr>
          <w:lang w:val="es-AR"/>
        </w:rPr>
      </w:pPr>
      <w:r>
        <w:rPr>
          <w:lang w:val="es-AR"/>
        </w:rPr>
        <w:t xml:space="preserve">Indicar si se recomienda profundizar el estudio </w:t>
      </w:r>
      <w:r w:rsidR="00A83E76">
        <w:rPr>
          <w:lang w:val="es-AR"/>
        </w:rPr>
        <w:t>o detenerse.</w:t>
      </w:r>
    </w:p>
    <w:p w:rsidR="00A83E76" w:rsidRDefault="00A83E76" w:rsidP="0046146A">
      <w:pPr>
        <w:pStyle w:val="Prrafodelista"/>
        <w:ind w:left="1648"/>
        <w:jc w:val="both"/>
        <w:rPr>
          <w:lang w:val="es-AR"/>
        </w:rPr>
      </w:pPr>
      <w:r>
        <w:rPr>
          <w:lang w:val="es-AR"/>
        </w:rPr>
        <w:t>Clarificar riesgos, trabas, condiciones favorables y toda otra información importante.</w:t>
      </w:r>
    </w:p>
    <w:p w:rsidR="003C46CE" w:rsidRDefault="003C46CE" w:rsidP="0046146A">
      <w:pPr>
        <w:pStyle w:val="Prrafodelista"/>
        <w:ind w:left="1648"/>
        <w:jc w:val="both"/>
        <w:rPr>
          <w:lang w:val="es-AR"/>
        </w:rPr>
      </w:pPr>
      <w:r>
        <w:rPr>
          <w:lang w:val="es-AR"/>
        </w:rPr>
        <w:t xml:space="preserve">Decir en forma numérica cuál es la magnitud del mercado potencial del producto en unidades por año. </w:t>
      </w:r>
    </w:p>
    <w:p w:rsidR="00A83E76" w:rsidRDefault="00A83E76" w:rsidP="0046146A">
      <w:pPr>
        <w:pStyle w:val="Prrafodelista"/>
        <w:numPr>
          <w:ilvl w:val="0"/>
          <w:numId w:val="2"/>
        </w:numPr>
        <w:jc w:val="both"/>
        <w:rPr>
          <w:lang w:val="es-AR"/>
        </w:rPr>
      </w:pPr>
      <w:r>
        <w:rPr>
          <w:lang w:val="es-AR"/>
        </w:rPr>
        <w:t>¿Cuál es la definición correcta de punto de equilibrio?</w:t>
      </w:r>
    </w:p>
    <w:p w:rsidR="00D95B44" w:rsidRDefault="00A83E76" w:rsidP="0046146A">
      <w:pPr>
        <w:pStyle w:val="Prrafodelista"/>
        <w:ind w:left="1648"/>
        <w:jc w:val="both"/>
        <w:rPr>
          <w:lang w:val="es-AR"/>
        </w:rPr>
      </w:pPr>
      <w:r>
        <w:rPr>
          <w:lang w:val="es-AR"/>
        </w:rPr>
        <w:t>El punto de equilibrio es cuando los ingresos totales por ventas igualan a los costos totales.</w:t>
      </w:r>
    </w:p>
    <w:p w:rsidR="00D95B44" w:rsidRPr="00D95B44" w:rsidRDefault="00D95B44" w:rsidP="0046146A">
      <w:pPr>
        <w:pStyle w:val="Prrafodelista"/>
        <w:numPr>
          <w:ilvl w:val="0"/>
          <w:numId w:val="2"/>
        </w:numPr>
        <w:jc w:val="both"/>
        <w:rPr>
          <w:lang w:val="es-AR"/>
        </w:rPr>
      </w:pPr>
      <w:r>
        <w:rPr>
          <w:lang w:val="es-AR" w:eastAsia="es-ES_tradnl"/>
        </w:rPr>
        <w:t>¿</w:t>
      </w:r>
      <w:r w:rsidRPr="003B7BBA">
        <w:rPr>
          <w:lang w:eastAsia="es-ES_tradnl"/>
        </w:rPr>
        <w:t>Qué otros indicadores, además de la inversión, se comportan con variaciones de tipo exponencial cuando se expresan en función de la capacidad de una planta o de un equipo?</w:t>
      </w:r>
    </w:p>
    <w:p w:rsidR="00D95B44" w:rsidRDefault="00D95B44" w:rsidP="0046146A">
      <w:pPr>
        <w:pStyle w:val="Prrafodelista"/>
        <w:ind w:left="1648"/>
        <w:jc w:val="both"/>
        <w:rPr>
          <w:lang w:eastAsia="es-ES_tradnl"/>
        </w:rPr>
      </w:pPr>
      <w:r>
        <w:rPr>
          <w:lang w:eastAsia="es-ES_tradnl"/>
        </w:rPr>
        <w:t>El costo fijo unitario de un producto.</w:t>
      </w:r>
    </w:p>
    <w:p w:rsidR="00D95B44" w:rsidRDefault="00D95B44" w:rsidP="0046146A">
      <w:pPr>
        <w:pStyle w:val="Prrafodelista"/>
        <w:ind w:left="1648"/>
        <w:jc w:val="both"/>
        <w:rPr>
          <w:lang w:eastAsia="es-ES_tradnl"/>
        </w:rPr>
      </w:pPr>
      <w:r>
        <w:rPr>
          <w:lang w:eastAsia="es-ES_tradnl"/>
        </w:rPr>
        <w:t>El costo operativo total unitario de un producto</w:t>
      </w:r>
      <w:r w:rsidR="00950045">
        <w:rPr>
          <w:lang w:eastAsia="es-ES_tradnl"/>
        </w:rPr>
        <w:t>.</w:t>
      </w:r>
    </w:p>
    <w:p w:rsidR="00950045" w:rsidRDefault="00950045" w:rsidP="0046146A">
      <w:pPr>
        <w:pStyle w:val="Prrafodelista"/>
        <w:numPr>
          <w:ilvl w:val="0"/>
          <w:numId w:val="2"/>
        </w:numPr>
        <w:jc w:val="both"/>
        <w:rPr>
          <w:lang w:eastAsia="es-ES_tradnl"/>
        </w:rPr>
      </w:pPr>
      <w:r w:rsidRPr="003B7BBA">
        <w:rPr>
          <w:lang w:eastAsia="es-ES_tradnl"/>
        </w:rPr>
        <w:t>Señalar entre las siguientes actividades cuáles son cumplidas por los intermediarios</w:t>
      </w:r>
      <w:r>
        <w:rPr>
          <w:lang w:eastAsia="es-ES_tradnl"/>
        </w:rPr>
        <w:t>.</w:t>
      </w:r>
    </w:p>
    <w:p w:rsidR="00950045" w:rsidRDefault="00950045" w:rsidP="0046146A">
      <w:pPr>
        <w:pStyle w:val="Prrafodelista"/>
        <w:ind w:left="1648"/>
        <w:jc w:val="both"/>
        <w:rPr>
          <w:lang w:eastAsia="es-ES_tradnl"/>
        </w:rPr>
      </w:pPr>
      <w:r>
        <w:rPr>
          <w:lang w:eastAsia="es-ES_tradnl"/>
        </w:rPr>
        <w:t>Asignan al producto el sitio y momento oportuno para su consumo.</w:t>
      </w:r>
    </w:p>
    <w:p w:rsidR="00950045" w:rsidRDefault="00950045" w:rsidP="0046146A">
      <w:pPr>
        <w:pStyle w:val="Prrafodelista"/>
        <w:ind w:left="1648"/>
        <w:jc w:val="both"/>
        <w:rPr>
          <w:lang w:eastAsia="es-ES_tradnl"/>
        </w:rPr>
      </w:pPr>
      <w:r>
        <w:rPr>
          <w:lang w:eastAsia="es-ES_tradnl"/>
        </w:rPr>
        <w:t>Concentran y distribuyen los productos y hacen que lleguen a lugares lejanos.</w:t>
      </w:r>
    </w:p>
    <w:p w:rsidR="009C09BB" w:rsidRDefault="00950045" w:rsidP="0046146A">
      <w:pPr>
        <w:pStyle w:val="Prrafodelista"/>
        <w:ind w:left="2124" w:hanging="476"/>
        <w:jc w:val="both"/>
        <w:rPr>
          <w:lang w:eastAsia="es-ES_tradnl"/>
        </w:rPr>
      </w:pPr>
      <w:r>
        <w:rPr>
          <w:lang w:eastAsia="es-ES_tradnl"/>
        </w:rPr>
        <w:t>Asumen los riesgos del transporte acercando el producto al consumidor.</w:t>
      </w:r>
    </w:p>
    <w:p w:rsidR="009C09BB" w:rsidRDefault="009C09BB" w:rsidP="0046146A">
      <w:pPr>
        <w:pStyle w:val="Prrafodelista"/>
        <w:numPr>
          <w:ilvl w:val="0"/>
          <w:numId w:val="2"/>
        </w:numPr>
        <w:jc w:val="both"/>
        <w:rPr>
          <w:lang w:eastAsia="es-ES_tradnl"/>
        </w:rPr>
      </w:pPr>
      <w:r>
        <w:rPr>
          <w:lang w:eastAsia="es-ES_tradnl"/>
        </w:rPr>
        <w:t>¿</w:t>
      </w:r>
      <w:r w:rsidRPr="003B7BBA">
        <w:rPr>
          <w:lang w:eastAsia="es-ES_tradnl"/>
        </w:rPr>
        <w:t>Qué criterio determina las mayores diferencias entre los proyectos</w:t>
      </w:r>
      <w:r>
        <w:rPr>
          <w:lang w:eastAsia="es-ES_tradnl"/>
        </w:rPr>
        <w:t>‘</w:t>
      </w:r>
    </w:p>
    <w:p w:rsidR="009C09BB" w:rsidRPr="003B7BBA" w:rsidRDefault="009C09BB" w:rsidP="0046146A">
      <w:pPr>
        <w:pStyle w:val="Prrafodelista"/>
        <w:ind w:left="1648"/>
        <w:jc w:val="both"/>
        <w:rPr>
          <w:lang w:eastAsia="es-ES_tradnl"/>
        </w:rPr>
      </w:pPr>
      <w:r>
        <w:rPr>
          <w:lang w:eastAsia="es-ES_tradnl"/>
        </w:rPr>
        <w:t>Su tamaño</w:t>
      </w:r>
    </w:p>
    <w:p w:rsidR="009C09BB" w:rsidRPr="00950045" w:rsidRDefault="009C09BB" w:rsidP="009C09BB">
      <w:pPr>
        <w:pStyle w:val="Prrafodelista"/>
        <w:ind w:left="1648"/>
        <w:rPr>
          <w:lang w:eastAsia="es-ES_tradnl"/>
        </w:rPr>
      </w:pPr>
    </w:p>
    <w:sectPr w:rsidR="009C09BB" w:rsidRPr="0095004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32A41"/>
    <w:multiLevelType w:val="hybridMultilevel"/>
    <w:tmpl w:val="9D5ECB18"/>
    <w:lvl w:ilvl="0" w:tplc="D5C81C32">
      <w:start w:val="1"/>
      <w:numFmt w:val="decimal"/>
      <w:lvlText w:val="%1."/>
      <w:lvlJc w:val="left"/>
      <w:pPr>
        <w:ind w:left="928" w:hanging="360"/>
      </w:pPr>
      <w:rPr>
        <w:b w:val="0"/>
        <w:color w:val="auto"/>
      </w:rPr>
    </w:lvl>
    <w:lvl w:ilvl="1" w:tplc="2C0A0019" w:tentative="1">
      <w:start w:val="1"/>
      <w:numFmt w:val="lowerLetter"/>
      <w:lvlText w:val="%2."/>
      <w:lvlJc w:val="left"/>
      <w:pPr>
        <w:ind w:left="1364" w:hanging="360"/>
      </w:pPr>
    </w:lvl>
    <w:lvl w:ilvl="2" w:tplc="2C0A001B" w:tentative="1">
      <w:start w:val="1"/>
      <w:numFmt w:val="lowerRoman"/>
      <w:lvlText w:val="%3."/>
      <w:lvlJc w:val="right"/>
      <w:pPr>
        <w:ind w:left="2084" w:hanging="180"/>
      </w:pPr>
    </w:lvl>
    <w:lvl w:ilvl="3" w:tplc="2C0A000F" w:tentative="1">
      <w:start w:val="1"/>
      <w:numFmt w:val="decimal"/>
      <w:lvlText w:val="%4."/>
      <w:lvlJc w:val="left"/>
      <w:pPr>
        <w:ind w:left="2804" w:hanging="360"/>
      </w:pPr>
    </w:lvl>
    <w:lvl w:ilvl="4" w:tplc="2C0A0019" w:tentative="1">
      <w:start w:val="1"/>
      <w:numFmt w:val="lowerLetter"/>
      <w:lvlText w:val="%5."/>
      <w:lvlJc w:val="left"/>
      <w:pPr>
        <w:ind w:left="3524" w:hanging="360"/>
      </w:pPr>
    </w:lvl>
    <w:lvl w:ilvl="5" w:tplc="2C0A001B" w:tentative="1">
      <w:start w:val="1"/>
      <w:numFmt w:val="lowerRoman"/>
      <w:lvlText w:val="%6."/>
      <w:lvlJc w:val="right"/>
      <w:pPr>
        <w:ind w:left="4244" w:hanging="180"/>
      </w:pPr>
    </w:lvl>
    <w:lvl w:ilvl="6" w:tplc="2C0A000F" w:tentative="1">
      <w:start w:val="1"/>
      <w:numFmt w:val="decimal"/>
      <w:lvlText w:val="%7."/>
      <w:lvlJc w:val="left"/>
      <w:pPr>
        <w:ind w:left="4964" w:hanging="360"/>
      </w:pPr>
    </w:lvl>
    <w:lvl w:ilvl="7" w:tplc="2C0A0019" w:tentative="1">
      <w:start w:val="1"/>
      <w:numFmt w:val="lowerLetter"/>
      <w:lvlText w:val="%8."/>
      <w:lvlJc w:val="left"/>
      <w:pPr>
        <w:ind w:left="5684" w:hanging="360"/>
      </w:pPr>
    </w:lvl>
    <w:lvl w:ilvl="8" w:tplc="2C0A001B" w:tentative="1">
      <w:start w:val="1"/>
      <w:numFmt w:val="lowerRoman"/>
      <w:lvlText w:val="%9."/>
      <w:lvlJc w:val="right"/>
      <w:pPr>
        <w:ind w:left="6404" w:hanging="180"/>
      </w:pPr>
    </w:lvl>
  </w:abstractNum>
  <w:abstractNum w:abstractNumId="1" w15:restartNumberingAfterBreak="0">
    <w:nsid w:val="34B42A31"/>
    <w:multiLevelType w:val="hybridMultilevel"/>
    <w:tmpl w:val="B644E540"/>
    <w:lvl w:ilvl="0" w:tplc="2C0A000F">
      <w:start w:val="1"/>
      <w:numFmt w:val="decimal"/>
      <w:lvlText w:val="%1."/>
      <w:lvlJc w:val="left"/>
      <w:pPr>
        <w:ind w:left="1648" w:hanging="360"/>
      </w:pPr>
    </w:lvl>
    <w:lvl w:ilvl="1" w:tplc="2C0A0019">
      <w:start w:val="1"/>
      <w:numFmt w:val="lowerLetter"/>
      <w:lvlText w:val="%2."/>
      <w:lvlJc w:val="left"/>
      <w:pPr>
        <w:ind w:left="2368" w:hanging="360"/>
      </w:pPr>
    </w:lvl>
    <w:lvl w:ilvl="2" w:tplc="2C0A001B" w:tentative="1">
      <w:start w:val="1"/>
      <w:numFmt w:val="lowerRoman"/>
      <w:lvlText w:val="%3."/>
      <w:lvlJc w:val="right"/>
      <w:pPr>
        <w:ind w:left="3088" w:hanging="180"/>
      </w:pPr>
    </w:lvl>
    <w:lvl w:ilvl="3" w:tplc="2C0A000F" w:tentative="1">
      <w:start w:val="1"/>
      <w:numFmt w:val="decimal"/>
      <w:lvlText w:val="%4."/>
      <w:lvlJc w:val="left"/>
      <w:pPr>
        <w:ind w:left="3808" w:hanging="360"/>
      </w:pPr>
    </w:lvl>
    <w:lvl w:ilvl="4" w:tplc="2C0A0019" w:tentative="1">
      <w:start w:val="1"/>
      <w:numFmt w:val="lowerLetter"/>
      <w:lvlText w:val="%5."/>
      <w:lvlJc w:val="left"/>
      <w:pPr>
        <w:ind w:left="4528" w:hanging="360"/>
      </w:pPr>
    </w:lvl>
    <w:lvl w:ilvl="5" w:tplc="2C0A001B" w:tentative="1">
      <w:start w:val="1"/>
      <w:numFmt w:val="lowerRoman"/>
      <w:lvlText w:val="%6."/>
      <w:lvlJc w:val="right"/>
      <w:pPr>
        <w:ind w:left="5248" w:hanging="180"/>
      </w:pPr>
    </w:lvl>
    <w:lvl w:ilvl="6" w:tplc="2C0A000F" w:tentative="1">
      <w:start w:val="1"/>
      <w:numFmt w:val="decimal"/>
      <w:lvlText w:val="%7."/>
      <w:lvlJc w:val="left"/>
      <w:pPr>
        <w:ind w:left="5968" w:hanging="360"/>
      </w:pPr>
    </w:lvl>
    <w:lvl w:ilvl="7" w:tplc="2C0A0019" w:tentative="1">
      <w:start w:val="1"/>
      <w:numFmt w:val="lowerLetter"/>
      <w:lvlText w:val="%8."/>
      <w:lvlJc w:val="left"/>
      <w:pPr>
        <w:ind w:left="6688" w:hanging="360"/>
      </w:pPr>
    </w:lvl>
    <w:lvl w:ilvl="8" w:tplc="2C0A001B" w:tentative="1">
      <w:start w:val="1"/>
      <w:numFmt w:val="lowerRoman"/>
      <w:lvlText w:val="%9."/>
      <w:lvlJc w:val="right"/>
      <w:pPr>
        <w:ind w:left="7408" w:hanging="180"/>
      </w:pPr>
    </w:lvl>
  </w:abstractNum>
  <w:abstractNum w:abstractNumId="2" w15:restartNumberingAfterBreak="0">
    <w:nsid w:val="43764FEA"/>
    <w:multiLevelType w:val="hybridMultilevel"/>
    <w:tmpl w:val="1C322D88"/>
    <w:lvl w:ilvl="0" w:tplc="329A89B4">
      <w:start w:val="1"/>
      <w:numFmt w:val="decimal"/>
      <w:lvlText w:val="%1)"/>
      <w:lvlJc w:val="left"/>
      <w:pPr>
        <w:ind w:left="360" w:hanging="360"/>
      </w:pPr>
      <w:rPr>
        <w:rFonts w:hint="default"/>
        <w:sz w:val="22"/>
        <w:szCs w:val="22"/>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 w15:restartNumberingAfterBreak="0">
    <w:nsid w:val="7BAE05E8"/>
    <w:multiLevelType w:val="hybridMultilevel"/>
    <w:tmpl w:val="32B6F87E"/>
    <w:lvl w:ilvl="0" w:tplc="2C0A000F">
      <w:start w:val="1"/>
      <w:numFmt w:val="decimal"/>
      <w:lvlText w:val="%1."/>
      <w:lvlJc w:val="left"/>
      <w:pPr>
        <w:ind w:left="928" w:hanging="360"/>
      </w:pPr>
    </w:lvl>
    <w:lvl w:ilvl="1" w:tplc="2C0A0019" w:tentative="1">
      <w:start w:val="1"/>
      <w:numFmt w:val="lowerLetter"/>
      <w:lvlText w:val="%2."/>
      <w:lvlJc w:val="left"/>
      <w:pPr>
        <w:ind w:left="1364" w:hanging="360"/>
      </w:pPr>
    </w:lvl>
    <w:lvl w:ilvl="2" w:tplc="2C0A001B" w:tentative="1">
      <w:start w:val="1"/>
      <w:numFmt w:val="lowerRoman"/>
      <w:lvlText w:val="%3."/>
      <w:lvlJc w:val="right"/>
      <w:pPr>
        <w:ind w:left="2084" w:hanging="180"/>
      </w:pPr>
    </w:lvl>
    <w:lvl w:ilvl="3" w:tplc="2C0A000F" w:tentative="1">
      <w:start w:val="1"/>
      <w:numFmt w:val="decimal"/>
      <w:lvlText w:val="%4."/>
      <w:lvlJc w:val="left"/>
      <w:pPr>
        <w:ind w:left="2804" w:hanging="360"/>
      </w:pPr>
    </w:lvl>
    <w:lvl w:ilvl="4" w:tplc="2C0A0019" w:tentative="1">
      <w:start w:val="1"/>
      <w:numFmt w:val="lowerLetter"/>
      <w:lvlText w:val="%5."/>
      <w:lvlJc w:val="left"/>
      <w:pPr>
        <w:ind w:left="3524" w:hanging="360"/>
      </w:pPr>
    </w:lvl>
    <w:lvl w:ilvl="5" w:tplc="2C0A001B" w:tentative="1">
      <w:start w:val="1"/>
      <w:numFmt w:val="lowerRoman"/>
      <w:lvlText w:val="%6."/>
      <w:lvlJc w:val="right"/>
      <w:pPr>
        <w:ind w:left="4244" w:hanging="180"/>
      </w:pPr>
    </w:lvl>
    <w:lvl w:ilvl="6" w:tplc="2C0A000F" w:tentative="1">
      <w:start w:val="1"/>
      <w:numFmt w:val="decimal"/>
      <w:lvlText w:val="%7."/>
      <w:lvlJc w:val="left"/>
      <w:pPr>
        <w:ind w:left="4964" w:hanging="360"/>
      </w:pPr>
    </w:lvl>
    <w:lvl w:ilvl="7" w:tplc="2C0A0019" w:tentative="1">
      <w:start w:val="1"/>
      <w:numFmt w:val="lowerLetter"/>
      <w:lvlText w:val="%8."/>
      <w:lvlJc w:val="left"/>
      <w:pPr>
        <w:ind w:left="5684" w:hanging="360"/>
      </w:pPr>
    </w:lvl>
    <w:lvl w:ilvl="8" w:tplc="2C0A001B" w:tentative="1">
      <w:start w:val="1"/>
      <w:numFmt w:val="lowerRoman"/>
      <w:lvlText w:val="%9."/>
      <w:lvlJc w:val="right"/>
      <w:pPr>
        <w:ind w:left="6404"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C43"/>
    <w:rsid w:val="0003389B"/>
    <w:rsid w:val="00045575"/>
    <w:rsid w:val="001021AA"/>
    <w:rsid w:val="001D1C43"/>
    <w:rsid w:val="001E5256"/>
    <w:rsid w:val="00340E78"/>
    <w:rsid w:val="00344305"/>
    <w:rsid w:val="00393959"/>
    <w:rsid w:val="003C46CE"/>
    <w:rsid w:val="0046146A"/>
    <w:rsid w:val="004F7297"/>
    <w:rsid w:val="005E6618"/>
    <w:rsid w:val="00643F3F"/>
    <w:rsid w:val="006A0617"/>
    <w:rsid w:val="00701688"/>
    <w:rsid w:val="008034C1"/>
    <w:rsid w:val="0082272E"/>
    <w:rsid w:val="00833AB4"/>
    <w:rsid w:val="0086655C"/>
    <w:rsid w:val="0086750D"/>
    <w:rsid w:val="00874614"/>
    <w:rsid w:val="00935D83"/>
    <w:rsid w:val="00950045"/>
    <w:rsid w:val="00966F8B"/>
    <w:rsid w:val="00995671"/>
    <w:rsid w:val="009B0681"/>
    <w:rsid w:val="009B2B23"/>
    <w:rsid w:val="009C09BB"/>
    <w:rsid w:val="009C450F"/>
    <w:rsid w:val="009D4AA6"/>
    <w:rsid w:val="00A6571C"/>
    <w:rsid w:val="00A83E76"/>
    <w:rsid w:val="00B52EA3"/>
    <w:rsid w:val="00D813AA"/>
    <w:rsid w:val="00D87D44"/>
    <w:rsid w:val="00D9179B"/>
    <w:rsid w:val="00D95B44"/>
    <w:rsid w:val="00DB28F7"/>
    <w:rsid w:val="00ED30D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DCF2A"/>
  <w15:docId w15:val="{B1A16259-904D-43C3-9CF1-CD320180C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D1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2064</Words>
  <Characters>11766</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 Oroz</dc:creator>
  <cp:lastModifiedBy>Emanuel Lozano</cp:lastModifiedBy>
  <cp:revision>5</cp:revision>
  <dcterms:created xsi:type="dcterms:W3CDTF">2021-06-14T15:51:00Z</dcterms:created>
  <dcterms:modified xsi:type="dcterms:W3CDTF">2021-06-15T19:56:00Z</dcterms:modified>
</cp:coreProperties>
</file>